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54" w:rsidRPr="00D7493E" w:rsidRDefault="0054096A" w:rsidP="00D74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49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096A" w:rsidRPr="00D7493E" w:rsidRDefault="0054096A" w:rsidP="00D74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93E">
        <w:rPr>
          <w:rFonts w:ascii="Times New Roman" w:hAnsi="Times New Roman" w:cs="Times New Roman"/>
          <w:b/>
          <w:sz w:val="28"/>
          <w:szCs w:val="28"/>
        </w:rPr>
        <w:t xml:space="preserve">о  республиканском конкурсе исследовательских проектов </w:t>
      </w:r>
      <w:r w:rsidR="004D7854" w:rsidRPr="00D7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93E">
        <w:rPr>
          <w:rFonts w:ascii="Times New Roman" w:hAnsi="Times New Roman" w:cs="Times New Roman"/>
          <w:b/>
          <w:sz w:val="28"/>
          <w:szCs w:val="28"/>
        </w:rPr>
        <w:t>для младших школьников</w:t>
      </w:r>
      <w:r w:rsidR="00DB23C6">
        <w:rPr>
          <w:rFonts w:ascii="Times New Roman" w:hAnsi="Times New Roman" w:cs="Times New Roman"/>
          <w:b/>
          <w:sz w:val="28"/>
          <w:szCs w:val="28"/>
        </w:rPr>
        <w:t xml:space="preserve"> «Проекты памяти»</w:t>
      </w:r>
      <w:r w:rsidRPr="00D7493E">
        <w:rPr>
          <w:rFonts w:ascii="Times New Roman" w:hAnsi="Times New Roman" w:cs="Times New Roman"/>
          <w:b/>
          <w:sz w:val="28"/>
          <w:szCs w:val="28"/>
        </w:rPr>
        <w:t>, посвященн</w:t>
      </w:r>
      <w:r w:rsidR="00FF342F">
        <w:rPr>
          <w:rFonts w:ascii="Times New Roman" w:hAnsi="Times New Roman" w:cs="Times New Roman"/>
          <w:b/>
          <w:sz w:val="28"/>
          <w:szCs w:val="28"/>
        </w:rPr>
        <w:t>ом</w:t>
      </w:r>
      <w:r w:rsidRPr="00D7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42F" w:rsidRPr="00FF342F">
        <w:rPr>
          <w:rFonts w:ascii="Times New Roman" w:hAnsi="Times New Roman" w:cs="Times New Roman"/>
          <w:b/>
          <w:sz w:val="28"/>
          <w:szCs w:val="28"/>
        </w:rPr>
        <w:t>75-й годовщине Победы советского народа над немецко-фашистскими захватчиками в Великой Отечественной войне 1941-1945 гг.</w:t>
      </w:r>
    </w:p>
    <w:p w:rsidR="0054096A" w:rsidRPr="00D7493E" w:rsidRDefault="005B4CFE" w:rsidP="005B4C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93E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8B0621" w:rsidRDefault="005B4CFE" w:rsidP="008B0621">
      <w:pPr>
        <w:jc w:val="both"/>
        <w:rPr>
          <w:rFonts w:ascii="Times New Roman" w:hAnsi="Times New Roman" w:cs="Times New Roman"/>
          <w:sz w:val="28"/>
          <w:szCs w:val="28"/>
        </w:rPr>
      </w:pPr>
      <w:r w:rsidRPr="005B4CFE">
        <w:rPr>
          <w:rFonts w:ascii="Times New Roman" w:hAnsi="Times New Roman" w:cs="Times New Roman"/>
          <w:sz w:val="28"/>
          <w:szCs w:val="28"/>
        </w:rPr>
        <w:t>1.1</w:t>
      </w:r>
      <w:r w:rsidR="008B06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проведении республиканского конкурса исследовательских проектов для младших школьников </w:t>
      </w:r>
      <w:r w:rsidR="00197382" w:rsidRPr="005B4CFE">
        <w:rPr>
          <w:rFonts w:ascii="Times New Roman" w:hAnsi="Times New Roman" w:cs="Times New Roman"/>
          <w:sz w:val="28"/>
          <w:szCs w:val="28"/>
        </w:rPr>
        <w:t>(далее</w:t>
      </w:r>
      <w:r w:rsidR="00197382">
        <w:rPr>
          <w:rFonts w:ascii="Times New Roman" w:hAnsi="Times New Roman" w:cs="Times New Roman"/>
          <w:sz w:val="28"/>
          <w:szCs w:val="28"/>
        </w:rPr>
        <w:t xml:space="preserve"> –</w:t>
      </w:r>
      <w:r w:rsidR="00197382" w:rsidRPr="005B4CFE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197382">
        <w:rPr>
          <w:rFonts w:ascii="Times New Roman" w:hAnsi="Times New Roman" w:cs="Times New Roman"/>
          <w:sz w:val="28"/>
          <w:szCs w:val="28"/>
        </w:rPr>
        <w:t xml:space="preserve"> определяет цель, задачи, сроки, </w:t>
      </w:r>
      <w:r w:rsidR="00197382" w:rsidRPr="006059B6">
        <w:rPr>
          <w:rFonts w:ascii="Times New Roman" w:hAnsi="Times New Roman" w:cs="Times New Roman"/>
          <w:sz w:val="28"/>
          <w:szCs w:val="28"/>
        </w:rPr>
        <w:t>порядок организации и проведения Конкурса.</w:t>
      </w:r>
    </w:p>
    <w:p w:rsidR="008F318A" w:rsidRPr="008F318A" w:rsidRDefault="008B0621" w:rsidP="008F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97382">
        <w:rPr>
          <w:rFonts w:ascii="Times New Roman" w:hAnsi="Times New Roman" w:cs="Times New Roman"/>
          <w:sz w:val="28"/>
          <w:szCs w:val="28"/>
        </w:rPr>
        <w:t xml:space="preserve"> </w:t>
      </w:r>
      <w:r w:rsidR="0054096A" w:rsidRPr="005B4CFE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4B4B21">
        <w:rPr>
          <w:rFonts w:ascii="Times New Roman" w:hAnsi="Times New Roman" w:cs="Times New Roman"/>
          <w:sz w:val="28"/>
          <w:szCs w:val="28"/>
        </w:rPr>
        <w:t>К</w:t>
      </w:r>
      <w:r w:rsidR="0054096A" w:rsidRPr="005B4CFE">
        <w:rPr>
          <w:rFonts w:ascii="Times New Roman" w:hAnsi="Times New Roman" w:cs="Times New Roman"/>
          <w:sz w:val="28"/>
          <w:szCs w:val="28"/>
        </w:rPr>
        <w:t>онкурс исследовательских проектов проводится НОУ ДПО «Центр социально-гуманитарного образования» (г. Казань)</w:t>
      </w:r>
      <w:r w:rsidR="00FF342F">
        <w:rPr>
          <w:rFonts w:ascii="Times New Roman" w:hAnsi="Times New Roman" w:cs="Times New Roman"/>
          <w:sz w:val="28"/>
          <w:szCs w:val="28"/>
        </w:rPr>
        <w:t xml:space="preserve"> </w:t>
      </w:r>
      <w:r w:rsidR="001827BF" w:rsidRPr="001827BF">
        <w:rPr>
          <w:rFonts w:ascii="Times New Roman" w:hAnsi="Times New Roman" w:cs="Times New Roman"/>
          <w:sz w:val="28"/>
          <w:szCs w:val="28"/>
        </w:rPr>
        <w:t xml:space="preserve"> </w:t>
      </w:r>
      <w:r w:rsidR="001827BF" w:rsidRPr="005B4CFE">
        <w:rPr>
          <w:rFonts w:ascii="Times New Roman" w:hAnsi="Times New Roman" w:cs="Times New Roman"/>
          <w:sz w:val="28"/>
          <w:szCs w:val="28"/>
        </w:rPr>
        <w:t>(далее</w:t>
      </w:r>
      <w:r w:rsidR="001827BF">
        <w:rPr>
          <w:rFonts w:ascii="Times New Roman" w:hAnsi="Times New Roman" w:cs="Times New Roman"/>
          <w:sz w:val="28"/>
          <w:szCs w:val="28"/>
        </w:rPr>
        <w:t xml:space="preserve"> –</w:t>
      </w:r>
      <w:r w:rsidR="001827BF" w:rsidRPr="005B4CFE">
        <w:rPr>
          <w:rFonts w:ascii="Times New Roman" w:hAnsi="Times New Roman" w:cs="Times New Roman"/>
          <w:sz w:val="28"/>
          <w:szCs w:val="28"/>
        </w:rPr>
        <w:t xml:space="preserve"> </w:t>
      </w:r>
      <w:r w:rsidR="001827BF">
        <w:rPr>
          <w:rFonts w:ascii="Times New Roman" w:hAnsi="Times New Roman" w:cs="Times New Roman"/>
          <w:sz w:val="28"/>
          <w:szCs w:val="28"/>
        </w:rPr>
        <w:t>ЦСГО</w:t>
      </w:r>
      <w:r w:rsidR="008F318A">
        <w:rPr>
          <w:rFonts w:ascii="Times New Roman" w:hAnsi="Times New Roman" w:cs="Times New Roman"/>
          <w:sz w:val="28"/>
          <w:szCs w:val="28"/>
        </w:rPr>
        <w:t>)</w:t>
      </w:r>
      <w:r w:rsidR="00FF342F">
        <w:rPr>
          <w:rFonts w:ascii="Times New Roman" w:hAnsi="Times New Roman" w:cs="Times New Roman"/>
          <w:sz w:val="28"/>
          <w:szCs w:val="28"/>
        </w:rPr>
        <w:t xml:space="preserve"> и </w:t>
      </w:r>
      <w:r w:rsidR="006E1D97">
        <w:rPr>
          <w:rFonts w:ascii="Times New Roman" w:hAnsi="Times New Roman" w:cs="Times New Roman"/>
          <w:sz w:val="28"/>
          <w:szCs w:val="28"/>
        </w:rPr>
        <w:t>МБОУ</w:t>
      </w:r>
      <w:r w:rsidR="006E1D97" w:rsidRPr="006E1D97">
        <w:rPr>
          <w:rFonts w:ascii="Times New Roman" w:hAnsi="Times New Roman" w:cs="Times New Roman"/>
          <w:sz w:val="28"/>
          <w:szCs w:val="28"/>
        </w:rPr>
        <w:t xml:space="preserve"> «Гимназия № 183» Советского района г.</w:t>
      </w:r>
      <w:r w:rsidR="006E1D97">
        <w:rPr>
          <w:rFonts w:ascii="Times New Roman" w:hAnsi="Times New Roman" w:cs="Times New Roman"/>
          <w:sz w:val="28"/>
          <w:szCs w:val="28"/>
        </w:rPr>
        <w:t xml:space="preserve"> </w:t>
      </w:r>
      <w:r w:rsidR="006E1D97" w:rsidRPr="006E1D97">
        <w:rPr>
          <w:rFonts w:ascii="Times New Roman" w:hAnsi="Times New Roman" w:cs="Times New Roman"/>
          <w:sz w:val="28"/>
          <w:szCs w:val="28"/>
        </w:rPr>
        <w:t>Казани</w:t>
      </w:r>
      <w:r w:rsidR="006E1D97">
        <w:rPr>
          <w:rFonts w:ascii="Times New Roman" w:hAnsi="Times New Roman" w:cs="Times New Roman"/>
          <w:sz w:val="28"/>
          <w:szCs w:val="28"/>
        </w:rPr>
        <w:t xml:space="preserve"> </w:t>
      </w:r>
      <w:r w:rsidR="008F318A">
        <w:rPr>
          <w:rFonts w:ascii="Times New Roman" w:hAnsi="Times New Roman" w:cs="Times New Roman"/>
          <w:sz w:val="28"/>
          <w:szCs w:val="28"/>
        </w:rPr>
        <w:t xml:space="preserve"> п</w:t>
      </w:r>
      <w:r w:rsidR="00C34E55" w:rsidRPr="008F318A">
        <w:rPr>
          <w:rFonts w:ascii="Times New Roman" w:hAnsi="Times New Roman" w:cs="Times New Roman"/>
          <w:sz w:val="28"/>
          <w:szCs w:val="28"/>
        </w:rPr>
        <w:t>ри поддержке</w:t>
      </w:r>
      <w:r w:rsidR="005B4CFE" w:rsidRPr="008F318A">
        <w:rPr>
          <w:rFonts w:ascii="Times New Roman" w:hAnsi="Times New Roman" w:cs="Times New Roman"/>
          <w:sz w:val="28"/>
          <w:szCs w:val="28"/>
        </w:rPr>
        <w:t>:</w:t>
      </w:r>
      <w:r w:rsidR="008F318A" w:rsidRPr="008F318A">
        <w:rPr>
          <w:rFonts w:ascii="Times New Roman" w:hAnsi="Times New Roman" w:cs="Times New Roman"/>
          <w:sz w:val="28"/>
          <w:szCs w:val="28"/>
        </w:rPr>
        <w:t xml:space="preserve"> </w:t>
      </w:r>
      <w:r w:rsidR="005B4CFE" w:rsidRPr="008F318A">
        <w:rPr>
          <w:rFonts w:ascii="Times New Roman" w:hAnsi="Times New Roman" w:cs="Times New Roman"/>
          <w:sz w:val="28"/>
          <w:szCs w:val="28"/>
        </w:rPr>
        <w:t>Министерства образования и науки РТ</w:t>
      </w:r>
      <w:r w:rsidR="008F318A" w:rsidRPr="008F318A">
        <w:rPr>
          <w:rFonts w:ascii="Times New Roman" w:hAnsi="Times New Roman" w:cs="Times New Roman"/>
          <w:sz w:val="28"/>
          <w:szCs w:val="28"/>
        </w:rPr>
        <w:t>, МКУ «Управление образования Исполнительного комитета муниципального образования Казани», НП «Снежный Десант»</w:t>
      </w:r>
      <w:r w:rsidR="005A0D76">
        <w:rPr>
          <w:rFonts w:ascii="Times New Roman" w:hAnsi="Times New Roman" w:cs="Times New Roman"/>
          <w:sz w:val="28"/>
          <w:szCs w:val="28"/>
        </w:rPr>
        <w:t xml:space="preserve"> и</w:t>
      </w:r>
      <w:r w:rsidR="008F318A" w:rsidRPr="008F318A">
        <w:rPr>
          <w:rFonts w:ascii="Times New Roman" w:hAnsi="Times New Roman" w:cs="Times New Roman"/>
          <w:sz w:val="28"/>
          <w:szCs w:val="28"/>
        </w:rPr>
        <w:t xml:space="preserve"> Музея-мемориала Великой Отечественной войны в Казанском</w:t>
      </w:r>
      <w:r w:rsidR="006E1D97">
        <w:rPr>
          <w:rFonts w:ascii="Times New Roman" w:hAnsi="Times New Roman" w:cs="Times New Roman"/>
          <w:sz w:val="28"/>
          <w:szCs w:val="28"/>
        </w:rPr>
        <w:t xml:space="preserve"> Кремле</w:t>
      </w:r>
      <w:r w:rsidR="008F318A">
        <w:rPr>
          <w:rFonts w:ascii="Times New Roman" w:hAnsi="Times New Roman" w:cs="Times New Roman"/>
          <w:sz w:val="28"/>
          <w:szCs w:val="28"/>
        </w:rPr>
        <w:t>.</w:t>
      </w:r>
    </w:p>
    <w:p w:rsidR="0054096A" w:rsidRPr="00E77D21" w:rsidRDefault="005B4CFE" w:rsidP="005B4CFE">
      <w:pPr>
        <w:pStyle w:val="a4"/>
        <w:spacing w:line="408" w:lineRule="atLeast"/>
        <w:jc w:val="both"/>
        <w:textAlignment w:val="top"/>
        <w:rPr>
          <w:sz w:val="28"/>
          <w:szCs w:val="28"/>
        </w:rPr>
      </w:pPr>
      <w:r w:rsidRPr="005B4CFE">
        <w:rPr>
          <w:bCs/>
          <w:iCs/>
          <w:sz w:val="28"/>
          <w:szCs w:val="28"/>
        </w:rPr>
        <w:t>1.</w:t>
      </w:r>
      <w:r w:rsidR="00197382">
        <w:rPr>
          <w:bCs/>
          <w:iCs/>
          <w:sz w:val="28"/>
          <w:szCs w:val="28"/>
        </w:rPr>
        <w:t>3</w:t>
      </w:r>
      <w:r w:rsidR="008B0621">
        <w:rPr>
          <w:bCs/>
          <w:iCs/>
          <w:sz w:val="28"/>
          <w:szCs w:val="28"/>
        </w:rPr>
        <w:t>.</w:t>
      </w:r>
      <w:r w:rsidRPr="005B4CFE">
        <w:rPr>
          <w:bCs/>
          <w:iCs/>
          <w:sz w:val="28"/>
          <w:szCs w:val="28"/>
        </w:rPr>
        <w:t xml:space="preserve"> Конк</w:t>
      </w:r>
      <w:r w:rsidR="0054096A" w:rsidRPr="005B4CFE">
        <w:rPr>
          <w:sz w:val="28"/>
          <w:szCs w:val="28"/>
        </w:rPr>
        <w:t>урс</w:t>
      </w:r>
      <w:r w:rsidR="0054096A" w:rsidRPr="00E77D21">
        <w:rPr>
          <w:sz w:val="28"/>
          <w:szCs w:val="28"/>
        </w:rPr>
        <w:t xml:space="preserve"> направлен на развитие массового интереса обучающихся начальной школы к проектной и исследовательской работе,</w:t>
      </w:r>
      <w:r w:rsidR="00197382">
        <w:rPr>
          <w:sz w:val="28"/>
          <w:szCs w:val="28"/>
        </w:rPr>
        <w:t xml:space="preserve"> </w:t>
      </w:r>
      <w:r w:rsidR="0054096A" w:rsidRPr="00E77D21">
        <w:rPr>
          <w:sz w:val="28"/>
          <w:szCs w:val="28"/>
        </w:rPr>
        <w:t>формирование активной позиции юного исследователя</w:t>
      </w:r>
      <w:r w:rsidR="002A4CF8">
        <w:rPr>
          <w:sz w:val="28"/>
          <w:szCs w:val="28"/>
        </w:rPr>
        <w:t>,</w:t>
      </w:r>
      <w:r w:rsidR="00C55A68">
        <w:rPr>
          <w:sz w:val="28"/>
          <w:szCs w:val="28"/>
        </w:rPr>
        <w:t xml:space="preserve"> </w:t>
      </w:r>
      <w:r w:rsidR="00197382">
        <w:rPr>
          <w:sz w:val="28"/>
          <w:szCs w:val="28"/>
        </w:rPr>
        <w:t>развитие интереса младших школьников к истории Великой Победы  и посвящается</w:t>
      </w:r>
      <w:r w:rsidR="00197382" w:rsidRPr="00197382">
        <w:t xml:space="preserve"> </w:t>
      </w:r>
      <w:r w:rsidR="00197382" w:rsidRPr="00197382">
        <w:rPr>
          <w:sz w:val="28"/>
          <w:szCs w:val="28"/>
        </w:rPr>
        <w:t>7</w:t>
      </w:r>
      <w:r w:rsidR="00197382">
        <w:rPr>
          <w:sz w:val="28"/>
          <w:szCs w:val="28"/>
        </w:rPr>
        <w:t>5</w:t>
      </w:r>
      <w:r w:rsidR="00197382" w:rsidRPr="00197382">
        <w:rPr>
          <w:sz w:val="28"/>
          <w:szCs w:val="28"/>
        </w:rPr>
        <w:t>-й годовщин</w:t>
      </w:r>
      <w:r w:rsidR="00197382">
        <w:rPr>
          <w:sz w:val="28"/>
          <w:szCs w:val="28"/>
        </w:rPr>
        <w:t>е</w:t>
      </w:r>
      <w:r w:rsidR="00197382" w:rsidRPr="00197382">
        <w:rPr>
          <w:sz w:val="28"/>
          <w:szCs w:val="28"/>
        </w:rPr>
        <w:t xml:space="preserve"> Победы советского народа над немецко-фашистскими захватчиками в Великой Отечественной войне 1941-1945 гг</w:t>
      </w:r>
      <w:r w:rsidR="00197382">
        <w:rPr>
          <w:sz w:val="28"/>
          <w:szCs w:val="28"/>
        </w:rPr>
        <w:t>.</w:t>
      </w:r>
      <w:r w:rsidR="005C50F3">
        <w:rPr>
          <w:sz w:val="28"/>
          <w:szCs w:val="28"/>
        </w:rPr>
        <w:t>;</w:t>
      </w:r>
      <w:r w:rsidR="002A4CF8">
        <w:rPr>
          <w:sz w:val="28"/>
          <w:szCs w:val="28"/>
        </w:rPr>
        <w:t xml:space="preserve"> тем самым мероприятие </w:t>
      </w:r>
      <w:r w:rsidR="002A4CF8" w:rsidRPr="002A4CF8">
        <w:rPr>
          <w:sz w:val="28"/>
          <w:szCs w:val="28"/>
        </w:rPr>
        <w:t xml:space="preserve">предоставляет детям возможность глубже осознать актуальность проектной и исследовательской деятельности в умении учиться, что обеспечит им успешность в дальнейшей учебе и будущей профессиональной деятельности. </w:t>
      </w:r>
    </w:p>
    <w:p w:rsidR="004D7854" w:rsidRDefault="0054096A" w:rsidP="005409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8E3">
        <w:rPr>
          <w:rFonts w:ascii="Times New Roman" w:hAnsi="Times New Roman" w:cs="Times New Roman"/>
          <w:sz w:val="28"/>
          <w:szCs w:val="28"/>
        </w:rPr>
        <w:t>1.</w:t>
      </w:r>
      <w:r w:rsidR="00654642">
        <w:rPr>
          <w:rFonts w:ascii="Times New Roman" w:hAnsi="Times New Roman" w:cs="Times New Roman"/>
          <w:sz w:val="28"/>
          <w:szCs w:val="28"/>
        </w:rPr>
        <w:t>4</w:t>
      </w:r>
      <w:r w:rsidRPr="004468E3">
        <w:rPr>
          <w:rFonts w:ascii="Times New Roman" w:hAnsi="Times New Roman" w:cs="Times New Roman"/>
          <w:sz w:val="28"/>
          <w:szCs w:val="28"/>
        </w:rPr>
        <w:t>. Конкурс дает возможность повысить уровень профессионального мастерства педагогов в области организации и управления проектной и исследовательской деятельностью обучающихся начальной школы</w:t>
      </w:r>
      <w:r w:rsidR="002A4CF8">
        <w:rPr>
          <w:rFonts w:ascii="Times New Roman" w:hAnsi="Times New Roman" w:cs="Times New Roman"/>
          <w:sz w:val="28"/>
          <w:szCs w:val="28"/>
        </w:rPr>
        <w:t>, в патриотическом воспитании подрастающего поколения</w:t>
      </w:r>
      <w:r w:rsidR="004D7854">
        <w:rPr>
          <w:rFonts w:ascii="Times New Roman" w:hAnsi="Times New Roman" w:cs="Times New Roman"/>
          <w:sz w:val="28"/>
          <w:szCs w:val="28"/>
        </w:rPr>
        <w:t xml:space="preserve">, </w:t>
      </w:r>
      <w:r w:rsidR="004D7854" w:rsidRPr="00CB796A"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 w:rsidR="004D7854">
        <w:rPr>
          <w:rFonts w:ascii="Times New Roman" w:hAnsi="Times New Roman" w:cs="Times New Roman"/>
          <w:color w:val="000000"/>
          <w:sz w:val="28"/>
          <w:szCs w:val="28"/>
        </w:rPr>
        <w:t>ании</w:t>
      </w:r>
      <w:r w:rsidR="004D7854" w:rsidRPr="00CB796A">
        <w:rPr>
          <w:rFonts w:ascii="Times New Roman" w:hAnsi="Times New Roman" w:cs="Times New Roman"/>
          <w:color w:val="000000"/>
          <w:sz w:val="28"/>
          <w:szCs w:val="28"/>
        </w:rPr>
        <w:t xml:space="preserve"> уважени</w:t>
      </w:r>
      <w:r w:rsidR="004D785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D7854" w:rsidRPr="00CB796A">
        <w:rPr>
          <w:rFonts w:ascii="Times New Roman" w:hAnsi="Times New Roman" w:cs="Times New Roman"/>
          <w:color w:val="000000"/>
          <w:sz w:val="28"/>
          <w:szCs w:val="28"/>
        </w:rPr>
        <w:t xml:space="preserve"> к памяти воинов-победителей, чувств</w:t>
      </w:r>
      <w:r w:rsidR="007D7F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7854" w:rsidRPr="00CB796A">
        <w:rPr>
          <w:rFonts w:ascii="Times New Roman" w:hAnsi="Times New Roman" w:cs="Times New Roman"/>
          <w:color w:val="000000"/>
          <w:sz w:val="28"/>
          <w:szCs w:val="28"/>
        </w:rPr>
        <w:t xml:space="preserve"> гордости за героизм </w:t>
      </w:r>
      <w:r w:rsidR="00690C32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="004D7854" w:rsidRPr="00CB796A">
        <w:rPr>
          <w:rFonts w:ascii="Times New Roman" w:hAnsi="Times New Roman" w:cs="Times New Roman"/>
          <w:color w:val="000000"/>
          <w:sz w:val="28"/>
          <w:szCs w:val="28"/>
        </w:rPr>
        <w:t xml:space="preserve"> народа</w:t>
      </w:r>
      <w:r w:rsidR="004D78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096A" w:rsidRDefault="004D7854" w:rsidP="00540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5464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</w:t>
      </w:r>
      <w:r w:rsidR="0054096A" w:rsidRPr="004468E3">
        <w:rPr>
          <w:rFonts w:ascii="Times New Roman" w:hAnsi="Times New Roman" w:cs="Times New Roman"/>
          <w:sz w:val="28"/>
          <w:szCs w:val="28"/>
        </w:rPr>
        <w:t>урс предназначен для оказания методической и методологической поддержки педагогическим работникам и руководителям образовательных учреждений в научной, проектной и экспериментальной деятельности</w:t>
      </w:r>
      <w:r w:rsidR="002A4CF8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2A4CF8">
        <w:rPr>
          <w:rFonts w:ascii="Times New Roman" w:hAnsi="Times New Roman" w:cs="Times New Roman"/>
          <w:sz w:val="28"/>
          <w:szCs w:val="28"/>
        </w:rPr>
        <w:lastRenderedPageBreak/>
        <w:t>числе в апробации учебно-методического комплекта</w:t>
      </w:r>
      <w:r w:rsidR="001827BF">
        <w:rPr>
          <w:rFonts w:ascii="Times New Roman" w:hAnsi="Times New Roman" w:cs="Times New Roman"/>
          <w:sz w:val="28"/>
          <w:szCs w:val="28"/>
        </w:rPr>
        <w:t xml:space="preserve"> ЦСГО </w:t>
      </w:r>
      <w:r w:rsidR="002A4CF8">
        <w:rPr>
          <w:rFonts w:ascii="Times New Roman" w:hAnsi="Times New Roman" w:cs="Times New Roman"/>
          <w:sz w:val="28"/>
          <w:szCs w:val="28"/>
        </w:rPr>
        <w:t>«Мои первые проекты».</w:t>
      </w:r>
    </w:p>
    <w:p w:rsidR="0054096A" w:rsidRPr="00D7493E" w:rsidRDefault="0054096A" w:rsidP="004D78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93E">
        <w:rPr>
          <w:rFonts w:ascii="Times New Roman" w:hAnsi="Times New Roman" w:cs="Times New Roman"/>
          <w:b/>
          <w:i/>
          <w:sz w:val="28"/>
          <w:szCs w:val="28"/>
        </w:rPr>
        <w:t>2. Цель и задачи Конкурса</w:t>
      </w:r>
    </w:p>
    <w:p w:rsidR="004D7854" w:rsidRDefault="0054096A" w:rsidP="0054096A">
      <w:pPr>
        <w:jc w:val="both"/>
        <w:rPr>
          <w:rFonts w:ascii="Times New Roman" w:hAnsi="Times New Roman" w:cs="Times New Roman"/>
          <w:sz w:val="28"/>
          <w:szCs w:val="28"/>
        </w:rPr>
      </w:pPr>
      <w:r w:rsidRPr="006059B6">
        <w:rPr>
          <w:rFonts w:ascii="Times New Roman" w:hAnsi="Times New Roman" w:cs="Times New Roman"/>
          <w:sz w:val="28"/>
          <w:szCs w:val="28"/>
        </w:rPr>
        <w:t xml:space="preserve">2.1. Конкурс проводится с </w:t>
      </w:r>
      <w:r w:rsidRPr="00D7493E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6059B6">
        <w:rPr>
          <w:rFonts w:ascii="Times New Roman" w:hAnsi="Times New Roman" w:cs="Times New Roman"/>
          <w:sz w:val="28"/>
          <w:szCs w:val="28"/>
        </w:rPr>
        <w:t xml:space="preserve"> повышения у педагогов и школьников интереса к проектной и исследовательской деятельности,</w:t>
      </w:r>
      <w:r w:rsidR="004D7854">
        <w:rPr>
          <w:rFonts w:ascii="Times New Roman" w:hAnsi="Times New Roman" w:cs="Times New Roman"/>
          <w:sz w:val="28"/>
          <w:szCs w:val="28"/>
        </w:rPr>
        <w:t xml:space="preserve"> к исторической памяти</w:t>
      </w:r>
      <w:r w:rsidR="00654642">
        <w:rPr>
          <w:rFonts w:ascii="Times New Roman" w:hAnsi="Times New Roman" w:cs="Times New Roman"/>
          <w:sz w:val="28"/>
          <w:szCs w:val="28"/>
        </w:rPr>
        <w:t xml:space="preserve"> своего народа</w:t>
      </w:r>
      <w:r w:rsidR="004D7854">
        <w:rPr>
          <w:rFonts w:ascii="Times New Roman" w:hAnsi="Times New Roman" w:cs="Times New Roman"/>
          <w:sz w:val="28"/>
          <w:szCs w:val="28"/>
        </w:rPr>
        <w:t xml:space="preserve">, </w:t>
      </w:r>
      <w:r w:rsidRPr="006059B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B0621">
        <w:rPr>
          <w:rFonts w:ascii="Times New Roman" w:hAnsi="Times New Roman" w:cs="Times New Roman"/>
          <w:sz w:val="28"/>
          <w:szCs w:val="28"/>
        </w:rPr>
        <w:t>я</w:t>
      </w:r>
      <w:r w:rsidRPr="006059B6">
        <w:rPr>
          <w:rFonts w:ascii="Times New Roman" w:hAnsi="Times New Roman" w:cs="Times New Roman"/>
          <w:sz w:val="28"/>
          <w:szCs w:val="28"/>
        </w:rPr>
        <w:t xml:space="preserve"> их готовности к самообразованию и соответствию требованиям рынка труда</w:t>
      </w:r>
      <w:r w:rsidR="004D7854">
        <w:rPr>
          <w:rFonts w:ascii="Times New Roman" w:hAnsi="Times New Roman" w:cs="Times New Roman"/>
          <w:sz w:val="28"/>
          <w:szCs w:val="28"/>
        </w:rPr>
        <w:t xml:space="preserve"> и вызовам времени.</w:t>
      </w:r>
    </w:p>
    <w:p w:rsidR="0054096A" w:rsidRDefault="0054096A" w:rsidP="0054096A">
      <w:pPr>
        <w:jc w:val="both"/>
        <w:rPr>
          <w:rFonts w:ascii="Times New Roman" w:hAnsi="Times New Roman" w:cs="Times New Roman"/>
          <w:sz w:val="28"/>
          <w:szCs w:val="28"/>
        </w:rPr>
      </w:pPr>
      <w:r w:rsidRPr="006059B6">
        <w:rPr>
          <w:rFonts w:ascii="Times New Roman" w:hAnsi="Times New Roman" w:cs="Times New Roman"/>
          <w:sz w:val="28"/>
          <w:szCs w:val="28"/>
        </w:rPr>
        <w:t xml:space="preserve">2.2. </w:t>
      </w:r>
      <w:r w:rsidR="00654642" w:rsidRPr="00D7493E">
        <w:rPr>
          <w:rFonts w:ascii="Times New Roman" w:hAnsi="Times New Roman" w:cs="Times New Roman"/>
          <w:sz w:val="28"/>
          <w:szCs w:val="28"/>
          <w:u w:val="single"/>
        </w:rPr>
        <w:t>Задачи Конкурса</w:t>
      </w:r>
      <w:r w:rsidRPr="006059B6">
        <w:rPr>
          <w:rFonts w:ascii="Times New Roman" w:hAnsi="Times New Roman" w:cs="Times New Roman"/>
          <w:sz w:val="28"/>
          <w:szCs w:val="28"/>
        </w:rPr>
        <w:t>:</w:t>
      </w:r>
    </w:p>
    <w:p w:rsidR="004B4B21" w:rsidRPr="00FF342F" w:rsidRDefault="00C44B0F" w:rsidP="00FF342F">
      <w:pPr>
        <w:pStyle w:val="a3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F342F">
        <w:rPr>
          <w:rFonts w:ascii="Times New Roman" w:hAnsi="Times New Roman" w:cs="Times New Roman"/>
          <w:sz w:val="28"/>
          <w:szCs w:val="28"/>
        </w:rPr>
        <w:t>повышение мотивации учащихся к познавательной деятельности</w:t>
      </w:r>
      <w:r w:rsidR="00D7493E" w:rsidRPr="00FF342F">
        <w:rPr>
          <w:rFonts w:ascii="Times New Roman" w:hAnsi="Times New Roman" w:cs="Times New Roman"/>
          <w:sz w:val="28"/>
          <w:szCs w:val="28"/>
        </w:rPr>
        <w:t>, развитие их творческого потенциала</w:t>
      </w:r>
      <w:r w:rsidRPr="00FF342F">
        <w:rPr>
          <w:rFonts w:ascii="Times New Roman" w:hAnsi="Times New Roman" w:cs="Times New Roman"/>
          <w:sz w:val="28"/>
          <w:szCs w:val="28"/>
        </w:rPr>
        <w:t>;</w:t>
      </w:r>
    </w:p>
    <w:p w:rsidR="00D410C9" w:rsidRPr="00FF342F" w:rsidRDefault="0054096A" w:rsidP="00FF342F">
      <w:pPr>
        <w:pStyle w:val="a3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F342F">
        <w:rPr>
          <w:rFonts w:ascii="Times New Roman" w:hAnsi="Times New Roman" w:cs="Times New Roman"/>
          <w:sz w:val="28"/>
          <w:szCs w:val="28"/>
        </w:rPr>
        <w:t xml:space="preserve">популяризация знаний об исследовательском проекте, который является </w:t>
      </w:r>
    </w:p>
    <w:p w:rsidR="00D410C9" w:rsidRPr="00FF342F" w:rsidRDefault="0054096A" w:rsidP="00FF342F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42F">
        <w:rPr>
          <w:rFonts w:ascii="Times New Roman" w:hAnsi="Times New Roman" w:cs="Times New Roman"/>
          <w:sz w:val="28"/>
          <w:szCs w:val="28"/>
        </w:rPr>
        <w:t>особой формой активного, деятельностного обучения</w:t>
      </w:r>
      <w:r w:rsidR="00C44B0F" w:rsidRPr="00FF342F">
        <w:rPr>
          <w:rFonts w:ascii="Times New Roman" w:hAnsi="Times New Roman" w:cs="Times New Roman"/>
          <w:sz w:val="28"/>
          <w:szCs w:val="28"/>
        </w:rPr>
        <w:t>;</w:t>
      </w:r>
    </w:p>
    <w:p w:rsidR="004634AB" w:rsidRDefault="0054096A" w:rsidP="00FF342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FF342F">
        <w:rPr>
          <w:rFonts w:ascii="Times New Roman" w:hAnsi="Times New Roman" w:cs="Times New Roman"/>
          <w:sz w:val="28"/>
          <w:szCs w:val="28"/>
        </w:rPr>
        <w:t>побуждение школьников к активной жизненной позиции</w:t>
      </w:r>
      <w:r w:rsidR="004634AB" w:rsidRPr="00FF342F">
        <w:rPr>
          <w:rFonts w:ascii="TimesNewRomanPSMT" w:hAnsi="TimesNewRomanPSMT" w:cs="TimesNewRomanPSMT"/>
          <w:color w:val="262626"/>
          <w:sz w:val="28"/>
          <w:szCs w:val="28"/>
        </w:rPr>
        <w:t xml:space="preserve"> юного гражданина на основе преемственности поколений, сохранение памяти о героическом прошлом Отечества</w:t>
      </w:r>
      <w:r w:rsidR="005C50F3" w:rsidRPr="00FF342F">
        <w:rPr>
          <w:rFonts w:ascii="TimesNewRomanPSMT" w:hAnsi="TimesNewRomanPSMT" w:cs="TimesNewRomanPSMT"/>
          <w:color w:val="262626"/>
          <w:sz w:val="28"/>
          <w:szCs w:val="28"/>
        </w:rPr>
        <w:t>;</w:t>
      </w:r>
    </w:p>
    <w:p w:rsidR="0054096A" w:rsidRPr="00FF342F" w:rsidRDefault="0054096A" w:rsidP="00FF342F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42F">
        <w:rPr>
          <w:rFonts w:ascii="Times New Roman" w:hAnsi="Times New Roman" w:cs="Times New Roman"/>
          <w:sz w:val="28"/>
          <w:szCs w:val="28"/>
        </w:rPr>
        <w:t>создание условий для развития навыков самостоятельной исследовательской и проектной деятельности, навыков осознанного и рационального использования сети Интернет и компьютера для решения образовательных задач; расширения круга интересов учащихся современной школы через содержание проектов</w:t>
      </w:r>
      <w:r w:rsidR="00D7493E" w:rsidRPr="00FF342F">
        <w:rPr>
          <w:rFonts w:ascii="Times New Roman" w:hAnsi="Times New Roman" w:cs="Times New Roman"/>
          <w:sz w:val="28"/>
          <w:szCs w:val="28"/>
        </w:rPr>
        <w:t>;</w:t>
      </w:r>
    </w:p>
    <w:p w:rsidR="00BD37D8" w:rsidRDefault="00BD37D8" w:rsidP="00FF342F">
      <w:pPr>
        <w:pStyle w:val="Default"/>
        <w:numPr>
          <w:ilvl w:val="0"/>
          <w:numId w:val="7"/>
        </w:numPr>
        <w:spacing w:after="38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разработке и распространению инновационных  методических разработок по реализации учебных исследований</w:t>
      </w:r>
      <w:r w:rsidR="00D7493E">
        <w:rPr>
          <w:sz w:val="28"/>
          <w:szCs w:val="28"/>
        </w:rPr>
        <w:t xml:space="preserve"> и проектов</w:t>
      </w:r>
      <w:r>
        <w:rPr>
          <w:sz w:val="28"/>
          <w:szCs w:val="28"/>
        </w:rPr>
        <w:t xml:space="preserve"> с  младшими школьниками. </w:t>
      </w:r>
    </w:p>
    <w:p w:rsidR="004B4B21" w:rsidRPr="004B4B21" w:rsidRDefault="004B4B21" w:rsidP="004B4B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4B21">
        <w:rPr>
          <w:rFonts w:ascii="Times New Roman" w:hAnsi="Times New Roman" w:cs="Times New Roman"/>
          <w:b/>
          <w:i/>
          <w:sz w:val="28"/>
          <w:szCs w:val="28"/>
        </w:rPr>
        <w:t xml:space="preserve">3. Оргкомитет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B4B21">
        <w:rPr>
          <w:rFonts w:ascii="Times New Roman" w:hAnsi="Times New Roman" w:cs="Times New Roman"/>
          <w:b/>
          <w:i/>
          <w:sz w:val="28"/>
          <w:szCs w:val="28"/>
        </w:rPr>
        <w:t>онкурса</w:t>
      </w:r>
    </w:p>
    <w:p w:rsidR="004B4B21" w:rsidRDefault="006119D8" w:rsidP="004B4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4B21" w:rsidRPr="006059B6">
        <w:rPr>
          <w:rFonts w:ascii="Times New Roman" w:hAnsi="Times New Roman" w:cs="Times New Roman"/>
          <w:sz w:val="28"/>
          <w:szCs w:val="28"/>
        </w:rPr>
        <w:t>1. Состав</w:t>
      </w:r>
      <w:r w:rsidR="004B4B21">
        <w:rPr>
          <w:rFonts w:ascii="Times New Roman" w:hAnsi="Times New Roman" w:cs="Times New Roman"/>
          <w:sz w:val="28"/>
          <w:szCs w:val="28"/>
        </w:rPr>
        <w:t xml:space="preserve"> </w:t>
      </w:r>
      <w:r w:rsidR="004B4B21" w:rsidRPr="006059B6">
        <w:rPr>
          <w:rFonts w:ascii="Times New Roman" w:hAnsi="Times New Roman" w:cs="Times New Roman"/>
          <w:sz w:val="28"/>
          <w:szCs w:val="28"/>
        </w:rPr>
        <w:t>оргкомитета</w:t>
      </w:r>
      <w:r w:rsidR="004B4B21">
        <w:rPr>
          <w:rFonts w:ascii="Times New Roman" w:hAnsi="Times New Roman" w:cs="Times New Roman"/>
          <w:sz w:val="28"/>
          <w:szCs w:val="28"/>
        </w:rPr>
        <w:t>:</w:t>
      </w:r>
    </w:p>
    <w:p w:rsidR="001827BF" w:rsidRDefault="001827BF" w:rsidP="0018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04F">
        <w:rPr>
          <w:rFonts w:ascii="Times New Roman" w:hAnsi="Times New Roman" w:cs="Times New Roman"/>
          <w:i/>
          <w:sz w:val="28"/>
          <w:szCs w:val="28"/>
        </w:rPr>
        <w:t>Некрасов А.Ю.</w:t>
      </w:r>
      <w:r w:rsidR="00832A71" w:rsidRPr="00C210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E3B">
        <w:rPr>
          <w:rFonts w:ascii="Times New Roman" w:hAnsi="Times New Roman" w:cs="Times New Roman"/>
          <w:sz w:val="28"/>
          <w:szCs w:val="28"/>
        </w:rPr>
        <w:t>,</w:t>
      </w:r>
      <w:r w:rsidR="00832A71" w:rsidRPr="00283E3B">
        <w:rPr>
          <w:rFonts w:ascii="Times New Roman" w:hAnsi="Times New Roman" w:cs="Times New Roman"/>
          <w:sz w:val="28"/>
          <w:szCs w:val="28"/>
        </w:rPr>
        <w:t xml:space="preserve"> </w:t>
      </w:r>
      <w:r w:rsidRPr="00283E3B">
        <w:rPr>
          <w:rFonts w:ascii="Times New Roman" w:hAnsi="Times New Roman" w:cs="Times New Roman"/>
          <w:sz w:val="28"/>
          <w:szCs w:val="28"/>
        </w:rPr>
        <w:t>заместитель директора ЦСГО</w:t>
      </w:r>
      <w:r w:rsidR="00283E3B" w:rsidRPr="00283E3B">
        <w:rPr>
          <w:rFonts w:ascii="Times New Roman" w:hAnsi="Times New Roman" w:cs="Times New Roman"/>
          <w:sz w:val="28"/>
          <w:szCs w:val="28"/>
        </w:rPr>
        <w:t xml:space="preserve"> – председатель оргкомитета</w:t>
      </w:r>
      <w:r w:rsidR="00FF34A6">
        <w:rPr>
          <w:rFonts w:ascii="Times New Roman" w:hAnsi="Times New Roman" w:cs="Times New Roman"/>
          <w:sz w:val="28"/>
          <w:szCs w:val="28"/>
        </w:rPr>
        <w:t>;</w:t>
      </w:r>
      <w:r w:rsidR="00283E3B" w:rsidRPr="00283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92" w:rsidRPr="00283E3B" w:rsidRDefault="00A047A4" w:rsidP="0018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7A4">
        <w:rPr>
          <w:rFonts w:ascii="Times New Roman" w:hAnsi="Times New Roman" w:cs="Times New Roman"/>
          <w:i/>
          <w:sz w:val="28"/>
          <w:szCs w:val="28"/>
        </w:rPr>
        <w:t>Курбанова Р.Г.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="00FF34A6" w:rsidRPr="00D6375F">
        <w:rPr>
          <w:rFonts w:ascii="Times New Roman" w:hAnsi="Times New Roman" w:cs="Times New Roman"/>
          <w:sz w:val="28"/>
          <w:szCs w:val="28"/>
        </w:rPr>
        <w:t>МБОУ «</w:t>
      </w:r>
      <w:r w:rsidRPr="00D6375F">
        <w:rPr>
          <w:rFonts w:ascii="Times New Roman" w:hAnsi="Times New Roman" w:cs="Times New Roman"/>
          <w:sz w:val="28"/>
          <w:szCs w:val="28"/>
        </w:rPr>
        <w:t>Гимнази</w:t>
      </w:r>
      <w:r w:rsidR="00FF34A6" w:rsidRPr="00D6375F">
        <w:rPr>
          <w:rFonts w:ascii="Times New Roman" w:hAnsi="Times New Roman" w:cs="Times New Roman"/>
          <w:sz w:val="28"/>
          <w:szCs w:val="28"/>
        </w:rPr>
        <w:t>я</w:t>
      </w:r>
      <w:r w:rsidRPr="00D6375F">
        <w:rPr>
          <w:rFonts w:ascii="Times New Roman" w:hAnsi="Times New Roman" w:cs="Times New Roman"/>
          <w:sz w:val="28"/>
          <w:szCs w:val="28"/>
        </w:rPr>
        <w:t xml:space="preserve"> №183</w:t>
      </w:r>
      <w:r w:rsidR="00FF34A6" w:rsidRPr="00D6375F">
        <w:rPr>
          <w:rFonts w:ascii="Times New Roman" w:hAnsi="Times New Roman" w:cs="Times New Roman"/>
          <w:sz w:val="28"/>
          <w:szCs w:val="28"/>
        </w:rPr>
        <w:t xml:space="preserve">» Советского района </w:t>
      </w:r>
      <w:r w:rsidRPr="00D6375F">
        <w:rPr>
          <w:rFonts w:ascii="Times New Roman" w:hAnsi="Times New Roman" w:cs="Times New Roman"/>
          <w:sz w:val="28"/>
          <w:szCs w:val="28"/>
        </w:rPr>
        <w:t xml:space="preserve"> г. Казани – сопредседатель оргкомитета</w:t>
      </w:r>
      <w:r w:rsidR="00FF34A6" w:rsidRPr="00D6375F">
        <w:rPr>
          <w:rFonts w:ascii="Times New Roman" w:hAnsi="Times New Roman" w:cs="Times New Roman"/>
          <w:sz w:val="28"/>
          <w:szCs w:val="28"/>
        </w:rPr>
        <w:t>;</w:t>
      </w:r>
    </w:p>
    <w:p w:rsidR="00283E3B" w:rsidRDefault="00283E3B" w:rsidP="00283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Султанова Г.М.</w:t>
      </w:r>
      <w:r w:rsidRPr="00C2104F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83E3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к.п.н</w:t>
      </w:r>
      <w:proofErr w:type="spellEnd"/>
      <w:r w:rsidRPr="00283E3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., доцент кафедры общего образования</w:t>
      </w:r>
      <w:r w:rsidRPr="00283E3B">
        <w:rPr>
          <w:rFonts w:ascii="Times New Roman" w:hAnsi="Times New Roman" w:cs="Times New Roman"/>
          <w:sz w:val="28"/>
          <w:szCs w:val="28"/>
        </w:rPr>
        <w:t xml:space="preserve"> ЦСГО</w:t>
      </w:r>
      <w:r w:rsidR="00830D92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оргкомитета</w:t>
      </w:r>
      <w:r w:rsidR="00FF34A6">
        <w:rPr>
          <w:rFonts w:ascii="Times New Roman" w:hAnsi="Times New Roman" w:cs="Times New Roman"/>
          <w:sz w:val="28"/>
          <w:szCs w:val="28"/>
        </w:rPr>
        <w:t>;</w:t>
      </w:r>
    </w:p>
    <w:p w:rsidR="00830D92" w:rsidRDefault="00830D92" w:rsidP="00283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Кислицина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Н.В., </w:t>
      </w:r>
      <w:r w:rsidRPr="00E61E4E">
        <w:rPr>
          <w:rFonts w:ascii="Times New Roman" w:hAnsi="Times New Roman" w:cs="Times New Roman"/>
          <w:sz w:val="28"/>
          <w:szCs w:val="28"/>
        </w:rPr>
        <w:t>директор НП «Снежный Десант»</w:t>
      </w:r>
      <w:r w:rsidR="00FF34A6">
        <w:rPr>
          <w:rFonts w:ascii="Times New Roman" w:hAnsi="Times New Roman" w:cs="Times New Roman"/>
          <w:sz w:val="28"/>
          <w:szCs w:val="28"/>
        </w:rPr>
        <w:t>;</w:t>
      </w:r>
    </w:p>
    <w:p w:rsidR="00283E3B" w:rsidRPr="00283E3B" w:rsidRDefault="001827BF" w:rsidP="00DD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04F">
        <w:rPr>
          <w:rFonts w:ascii="Times New Roman" w:hAnsi="Times New Roman" w:cs="Times New Roman"/>
          <w:i/>
          <w:sz w:val="28"/>
          <w:szCs w:val="28"/>
        </w:rPr>
        <w:t>Кашуркина</w:t>
      </w:r>
      <w:proofErr w:type="spellEnd"/>
      <w:r w:rsidRPr="00C2104F">
        <w:rPr>
          <w:rFonts w:ascii="Times New Roman" w:hAnsi="Times New Roman" w:cs="Times New Roman"/>
          <w:i/>
          <w:sz w:val="28"/>
          <w:szCs w:val="28"/>
        </w:rPr>
        <w:t xml:space="preserve"> С.С., </w:t>
      </w:r>
      <w:proofErr w:type="spellStart"/>
      <w:r w:rsidRPr="00283E3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83E3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83E3B">
        <w:rPr>
          <w:rFonts w:ascii="Times New Roman" w:hAnsi="Times New Roman" w:cs="Times New Roman"/>
          <w:sz w:val="28"/>
          <w:szCs w:val="28"/>
        </w:rPr>
        <w:t>оц.н</w:t>
      </w:r>
      <w:proofErr w:type="spellEnd"/>
      <w:r w:rsidRPr="00283E3B">
        <w:rPr>
          <w:rFonts w:ascii="Times New Roman" w:hAnsi="Times New Roman" w:cs="Times New Roman"/>
          <w:sz w:val="28"/>
          <w:szCs w:val="28"/>
        </w:rPr>
        <w:t xml:space="preserve">., заведующий </w:t>
      </w:r>
      <w:r w:rsidRPr="00283E3B">
        <w:rPr>
          <w:rFonts w:ascii="Times New Roman" w:hAnsi="Times New Roman" w:cs="Times New Roman"/>
          <w:b/>
          <w:sz w:val="28"/>
          <w:szCs w:val="28"/>
        </w:rPr>
        <w:t>л</w:t>
      </w:r>
      <w:r w:rsidRPr="00283E3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абораторией моделирования </w:t>
      </w:r>
    </w:p>
    <w:p w:rsidR="005A0D76" w:rsidRPr="00283E3B" w:rsidRDefault="001827BF" w:rsidP="00DD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E3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региональных систем патриотического воспитания</w:t>
      </w:r>
      <w:r w:rsidR="002D3232" w:rsidRPr="00283E3B">
        <w:rPr>
          <w:rFonts w:ascii="Times New Roman" w:hAnsi="Times New Roman" w:cs="Times New Roman"/>
          <w:sz w:val="28"/>
          <w:szCs w:val="28"/>
        </w:rPr>
        <w:t xml:space="preserve"> ЦСГО</w:t>
      </w:r>
      <w:r w:rsidR="00FF34A6">
        <w:rPr>
          <w:rFonts w:ascii="Times New Roman" w:hAnsi="Times New Roman" w:cs="Times New Roman"/>
          <w:sz w:val="28"/>
          <w:szCs w:val="28"/>
        </w:rPr>
        <w:t>;</w:t>
      </w:r>
    </w:p>
    <w:p w:rsidR="00690C32" w:rsidRPr="00283E3B" w:rsidRDefault="00690C32" w:rsidP="00690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04F">
        <w:rPr>
          <w:rFonts w:ascii="Times New Roman" w:hAnsi="Times New Roman" w:cs="Times New Roman"/>
          <w:i/>
          <w:sz w:val="28"/>
          <w:szCs w:val="28"/>
        </w:rPr>
        <w:t>Фатхуллина</w:t>
      </w:r>
      <w:proofErr w:type="spellEnd"/>
      <w:r w:rsidRPr="00C2104F">
        <w:rPr>
          <w:rFonts w:ascii="Times New Roman" w:hAnsi="Times New Roman" w:cs="Times New Roman"/>
          <w:i/>
          <w:sz w:val="28"/>
          <w:szCs w:val="28"/>
        </w:rPr>
        <w:t xml:space="preserve"> Л.В., </w:t>
      </w:r>
      <w:proofErr w:type="spellStart"/>
      <w:r w:rsidRPr="00283E3B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283E3B">
        <w:rPr>
          <w:rFonts w:ascii="Times New Roman" w:hAnsi="Times New Roman" w:cs="Times New Roman"/>
          <w:sz w:val="28"/>
          <w:szCs w:val="28"/>
        </w:rPr>
        <w:t>., начальник отдела управления целевых программ и проектов</w:t>
      </w:r>
      <w:r w:rsidR="00C2104F" w:rsidRPr="00283E3B">
        <w:rPr>
          <w:rFonts w:ascii="Times New Roman" w:hAnsi="Times New Roman" w:cs="Times New Roman"/>
          <w:sz w:val="28"/>
          <w:szCs w:val="28"/>
        </w:rPr>
        <w:t xml:space="preserve"> ЦСГО</w:t>
      </w:r>
      <w:r w:rsidR="00FF34A6">
        <w:rPr>
          <w:rFonts w:ascii="Times New Roman" w:hAnsi="Times New Roman" w:cs="Times New Roman"/>
          <w:sz w:val="28"/>
          <w:szCs w:val="28"/>
        </w:rPr>
        <w:t>;</w:t>
      </w:r>
    </w:p>
    <w:p w:rsidR="00A047A4" w:rsidRDefault="00A047A4" w:rsidP="00A04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7A4">
        <w:rPr>
          <w:rFonts w:ascii="Times New Roman" w:hAnsi="Times New Roman" w:cs="Times New Roman"/>
          <w:i/>
          <w:sz w:val="28"/>
          <w:szCs w:val="28"/>
        </w:rPr>
        <w:lastRenderedPageBreak/>
        <w:t>Гафурова Х.Ш.</w:t>
      </w:r>
      <w:r>
        <w:rPr>
          <w:rFonts w:ascii="Times New Roman" w:hAnsi="Times New Roman" w:cs="Times New Roman"/>
          <w:sz w:val="28"/>
          <w:szCs w:val="28"/>
        </w:rPr>
        <w:t>, заместитель директора</w:t>
      </w:r>
      <w:r w:rsidR="00FF34A6" w:rsidRPr="00FF34A6">
        <w:rPr>
          <w:rFonts w:ascii="Times New Roman" w:hAnsi="Times New Roman" w:cs="Times New Roman"/>
          <w:sz w:val="28"/>
          <w:szCs w:val="28"/>
        </w:rPr>
        <w:t xml:space="preserve"> </w:t>
      </w:r>
      <w:r w:rsidR="00FF34A6" w:rsidRPr="00D6375F">
        <w:rPr>
          <w:rFonts w:ascii="Times New Roman" w:hAnsi="Times New Roman" w:cs="Times New Roman"/>
          <w:sz w:val="28"/>
          <w:szCs w:val="28"/>
        </w:rPr>
        <w:t>МБОУ «Гимназия №183» Советского района  г. Казани;</w:t>
      </w:r>
    </w:p>
    <w:p w:rsidR="002D3232" w:rsidRPr="00283E3B" w:rsidRDefault="00AE58DD" w:rsidP="002D3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04F">
        <w:rPr>
          <w:rFonts w:ascii="Times New Roman" w:hAnsi="Times New Roman" w:cs="Times New Roman"/>
          <w:i/>
          <w:sz w:val="28"/>
          <w:szCs w:val="28"/>
        </w:rPr>
        <w:t>Лукишина</w:t>
      </w:r>
      <w:proofErr w:type="spellEnd"/>
      <w:r w:rsidRPr="00C210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7BF" w:rsidRPr="00C2104F">
        <w:rPr>
          <w:rFonts w:ascii="Times New Roman" w:hAnsi="Times New Roman" w:cs="Times New Roman"/>
          <w:i/>
          <w:sz w:val="28"/>
          <w:szCs w:val="28"/>
        </w:rPr>
        <w:t>Т.А.,</w:t>
      </w:r>
      <w:r w:rsidR="00832A71" w:rsidRPr="00C210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27BF" w:rsidRPr="00283E3B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1827BF" w:rsidRPr="00283E3B">
        <w:rPr>
          <w:rFonts w:ascii="Times New Roman" w:hAnsi="Times New Roman" w:cs="Times New Roman"/>
          <w:sz w:val="28"/>
          <w:szCs w:val="28"/>
        </w:rPr>
        <w:t xml:space="preserve">., </w:t>
      </w:r>
      <w:r w:rsidRPr="00283E3B">
        <w:rPr>
          <w:rFonts w:ascii="Times New Roman" w:hAnsi="Times New Roman" w:cs="Times New Roman"/>
          <w:sz w:val="28"/>
          <w:szCs w:val="28"/>
        </w:rPr>
        <w:t>инспектор отдела аналитических исследований и разработок</w:t>
      </w:r>
      <w:r w:rsidR="002D3232" w:rsidRPr="00283E3B">
        <w:rPr>
          <w:rFonts w:ascii="Times New Roman" w:hAnsi="Times New Roman" w:cs="Times New Roman"/>
          <w:sz w:val="28"/>
          <w:szCs w:val="28"/>
        </w:rPr>
        <w:t xml:space="preserve"> ЦСГО</w:t>
      </w:r>
      <w:r w:rsidR="00FF34A6">
        <w:rPr>
          <w:rFonts w:ascii="Times New Roman" w:hAnsi="Times New Roman" w:cs="Times New Roman"/>
          <w:sz w:val="28"/>
          <w:szCs w:val="28"/>
        </w:rPr>
        <w:t>;</w:t>
      </w:r>
    </w:p>
    <w:p w:rsidR="002D3232" w:rsidRPr="00283E3B" w:rsidRDefault="001827BF" w:rsidP="002D3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04F">
        <w:rPr>
          <w:rFonts w:ascii="Times New Roman" w:hAnsi="Times New Roman" w:cs="Times New Roman"/>
          <w:i/>
          <w:sz w:val="28"/>
          <w:szCs w:val="28"/>
        </w:rPr>
        <w:t xml:space="preserve">Жезлова Е.В., </w:t>
      </w:r>
      <w:r w:rsidRPr="00283E3B">
        <w:rPr>
          <w:rFonts w:ascii="Times New Roman" w:hAnsi="Times New Roman" w:cs="Times New Roman"/>
          <w:sz w:val="28"/>
          <w:szCs w:val="28"/>
        </w:rPr>
        <w:t>исполнительный директор р</w:t>
      </w:r>
      <w:r w:rsidRPr="00283E3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едакционно-издательского отдела</w:t>
      </w:r>
      <w:r w:rsidR="002D3232" w:rsidRPr="00283E3B">
        <w:rPr>
          <w:rFonts w:ascii="Times New Roman" w:hAnsi="Times New Roman" w:cs="Times New Roman"/>
          <w:sz w:val="28"/>
          <w:szCs w:val="28"/>
        </w:rPr>
        <w:t xml:space="preserve"> ЦСГО</w:t>
      </w:r>
      <w:r w:rsidR="00E61E4E">
        <w:rPr>
          <w:rFonts w:ascii="Times New Roman" w:hAnsi="Times New Roman" w:cs="Times New Roman"/>
          <w:sz w:val="28"/>
          <w:szCs w:val="28"/>
        </w:rPr>
        <w:t xml:space="preserve"> -</w:t>
      </w:r>
      <w:r w:rsidR="00283E3B">
        <w:rPr>
          <w:rFonts w:ascii="Times New Roman" w:hAnsi="Times New Roman" w:cs="Times New Roman"/>
          <w:sz w:val="28"/>
          <w:szCs w:val="28"/>
        </w:rPr>
        <w:t xml:space="preserve"> секретарь оргкомитета</w:t>
      </w:r>
      <w:r w:rsidR="00FF34A6">
        <w:rPr>
          <w:rFonts w:ascii="Times New Roman" w:hAnsi="Times New Roman" w:cs="Times New Roman"/>
          <w:sz w:val="28"/>
          <w:szCs w:val="28"/>
        </w:rPr>
        <w:t>.</w:t>
      </w:r>
    </w:p>
    <w:p w:rsidR="002D3232" w:rsidRPr="00C2104F" w:rsidRDefault="002D3232" w:rsidP="006119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4B21" w:rsidRDefault="006119D8" w:rsidP="00611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B21" w:rsidRPr="00B215E6">
        <w:rPr>
          <w:rFonts w:ascii="Times New Roman" w:hAnsi="Times New Roman" w:cs="Times New Roman"/>
          <w:sz w:val="28"/>
          <w:szCs w:val="28"/>
        </w:rPr>
        <w:t xml:space="preserve">.2. Функции Оргкомитета </w:t>
      </w:r>
    </w:p>
    <w:p w:rsidR="004B4B21" w:rsidRDefault="006119D8" w:rsidP="00611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B21" w:rsidRPr="00B215E6">
        <w:rPr>
          <w:rFonts w:ascii="Times New Roman" w:hAnsi="Times New Roman" w:cs="Times New Roman"/>
          <w:sz w:val="28"/>
          <w:szCs w:val="28"/>
        </w:rPr>
        <w:t>.2.1. Оргкомитет осуществляет общее руководство подготовкой и проведением Конкурса.</w:t>
      </w:r>
    </w:p>
    <w:p w:rsidR="004B4B21" w:rsidRDefault="004B4B21" w:rsidP="008D4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5E6">
        <w:rPr>
          <w:rFonts w:ascii="Times New Roman" w:hAnsi="Times New Roman" w:cs="Times New Roman"/>
          <w:sz w:val="28"/>
          <w:szCs w:val="28"/>
        </w:rPr>
        <w:t xml:space="preserve"> </w:t>
      </w:r>
      <w:r w:rsidR="006119D8">
        <w:rPr>
          <w:rFonts w:ascii="Times New Roman" w:hAnsi="Times New Roman" w:cs="Times New Roman"/>
          <w:sz w:val="28"/>
          <w:szCs w:val="28"/>
        </w:rPr>
        <w:t>3</w:t>
      </w:r>
      <w:r w:rsidRPr="00B215E6">
        <w:rPr>
          <w:rFonts w:ascii="Times New Roman" w:hAnsi="Times New Roman" w:cs="Times New Roman"/>
          <w:sz w:val="28"/>
          <w:szCs w:val="28"/>
        </w:rPr>
        <w:t xml:space="preserve">.2.2. Оргкомитет составляет и утверждает Положение о </w:t>
      </w:r>
      <w:r w:rsidR="008B0621">
        <w:rPr>
          <w:rFonts w:ascii="Times New Roman" w:hAnsi="Times New Roman" w:cs="Times New Roman"/>
          <w:sz w:val="28"/>
          <w:szCs w:val="28"/>
        </w:rPr>
        <w:t>К</w:t>
      </w:r>
      <w:r w:rsidRPr="00B215E6">
        <w:rPr>
          <w:rFonts w:ascii="Times New Roman" w:hAnsi="Times New Roman" w:cs="Times New Roman"/>
          <w:sz w:val="28"/>
          <w:szCs w:val="28"/>
        </w:rPr>
        <w:t xml:space="preserve">онкурсе, публикует его на сайте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B215E6">
        <w:rPr>
          <w:rFonts w:ascii="Times New Roman" w:hAnsi="Times New Roman" w:cs="Times New Roman"/>
          <w:sz w:val="28"/>
          <w:szCs w:val="28"/>
        </w:rPr>
        <w:t xml:space="preserve">, определяет сроки проведения Конкурса, цели и ожидаемые результаты, требования к конкурсным материалам, критерии оценки, список победителей и пр. </w:t>
      </w:r>
    </w:p>
    <w:p w:rsidR="004B4B21" w:rsidRDefault="006119D8" w:rsidP="00611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B21" w:rsidRPr="00B215E6">
        <w:rPr>
          <w:rFonts w:ascii="Times New Roman" w:hAnsi="Times New Roman" w:cs="Times New Roman"/>
          <w:sz w:val="28"/>
          <w:szCs w:val="28"/>
        </w:rPr>
        <w:t>.2.3. Оргкомитет формирует и утверждает список участников, состав жюри Конкурса, организует награждение победителей</w:t>
      </w:r>
      <w:r w:rsidR="008B0621">
        <w:rPr>
          <w:rFonts w:ascii="Times New Roman" w:hAnsi="Times New Roman" w:cs="Times New Roman"/>
          <w:sz w:val="28"/>
          <w:szCs w:val="28"/>
        </w:rPr>
        <w:t>, призеров и лауреатов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B21" w:rsidRPr="00B21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21" w:rsidRDefault="006119D8" w:rsidP="004B4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B21" w:rsidRPr="00B215E6">
        <w:rPr>
          <w:rFonts w:ascii="Times New Roman" w:hAnsi="Times New Roman" w:cs="Times New Roman"/>
          <w:sz w:val="28"/>
          <w:szCs w:val="28"/>
        </w:rPr>
        <w:t xml:space="preserve">.2.4. Все решения Оргкомитета оформляются протоколом и утверждаются его председателем. </w:t>
      </w:r>
    </w:p>
    <w:p w:rsidR="0054096A" w:rsidRDefault="004B4B21" w:rsidP="00D410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54096A" w:rsidRPr="00D7493E">
        <w:rPr>
          <w:rFonts w:ascii="Times New Roman" w:hAnsi="Times New Roman" w:cs="Times New Roman"/>
          <w:b/>
          <w:i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4096A" w:rsidRPr="00D7493E">
        <w:rPr>
          <w:rFonts w:ascii="Times New Roman" w:hAnsi="Times New Roman" w:cs="Times New Roman"/>
          <w:b/>
          <w:i/>
          <w:sz w:val="28"/>
          <w:szCs w:val="28"/>
        </w:rPr>
        <w:t>онкурса</w:t>
      </w:r>
    </w:p>
    <w:p w:rsidR="0054096A" w:rsidRDefault="006E3211" w:rsidP="00540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96A" w:rsidRPr="006059B6">
        <w:rPr>
          <w:rFonts w:ascii="Times New Roman" w:hAnsi="Times New Roman" w:cs="Times New Roman"/>
          <w:sz w:val="28"/>
          <w:szCs w:val="28"/>
        </w:rPr>
        <w:t xml:space="preserve">.1. В Конкурсе может принимать участие </w:t>
      </w:r>
      <w:r w:rsidR="007D1836">
        <w:rPr>
          <w:rFonts w:ascii="Times New Roman" w:hAnsi="Times New Roman" w:cs="Times New Roman"/>
          <w:sz w:val="28"/>
          <w:szCs w:val="28"/>
        </w:rPr>
        <w:t>индивидуальный или групповой исследовательский проект</w:t>
      </w:r>
      <w:r w:rsidR="004634AB">
        <w:rPr>
          <w:rFonts w:ascii="Times New Roman" w:hAnsi="Times New Roman" w:cs="Times New Roman"/>
          <w:sz w:val="28"/>
          <w:szCs w:val="28"/>
        </w:rPr>
        <w:t xml:space="preserve"> (не более 3 человек)</w:t>
      </w:r>
      <w:r w:rsidR="0054096A" w:rsidRPr="006059B6">
        <w:rPr>
          <w:rFonts w:ascii="Times New Roman" w:hAnsi="Times New Roman" w:cs="Times New Roman"/>
          <w:sz w:val="28"/>
          <w:szCs w:val="28"/>
        </w:rPr>
        <w:t>, выполненный школьником</w:t>
      </w:r>
      <w:r w:rsidR="007D1836">
        <w:rPr>
          <w:rFonts w:ascii="Times New Roman" w:hAnsi="Times New Roman" w:cs="Times New Roman"/>
          <w:sz w:val="28"/>
          <w:szCs w:val="28"/>
        </w:rPr>
        <w:t xml:space="preserve"> или группой школьников </w:t>
      </w:r>
      <w:r w:rsidR="0054096A" w:rsidRPr="006059B6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D7493E">
        <w:rPr>
          <w:rFonts w:ascii="Times New Roman" w:hAnsi="Times New Roman" w:cs="Times New Roman"/>
          <w:sz w:val="28"/>
          <w:szCs w:val="28"/>
        </w:rPr>
        <w:t>8</w:t>
      </w:r>
      <w:r w:rsidR="0054096A" w:rsidRPr="006059B6">
        <w:rPr>
          <w:rFonts w:ascii="Times New Roman" w:hAnsi="Times New Roman" w:cs="Times New Roman"/>
          <w:sz w:val="28"/>
          <w:szCs w:val="28"/>
        </w:rPr>
        <w:t xml:space="preserve"> до 1</w:t>
      </w:r>
      <w:r w:rsidR="007D1836">
        <w:rPr>
          <w:rFonts w:ascii="Times New Roman" w:hAnsi="Times New Roman" w:cs="Times New Roman"/>
          <w:sz w:val="28"/>
          <w:szCs w:val="28"/>
        </w:rPr>
        <w:t>1</w:t>
      </w:r>
      <w:r w:rsidR="0054096A" w:rsidRPr="006059B6">
        <w:rPr>
          <w:rFonts w:ascii="Times New Roman" w:hAnsi="Times New Roman" w:cs="Times New Roman"/>
          <w:sz w:val="28"/>
          <w:szCs w:val="28"/>
        </w:rPr>
        <w:t xml:space="preserve"> лет под руководством учителя (руководитель проекта). </w:t>
      </w:r>
    </w:p>
    <w:p w:rsidR="002144DC" w:rsidRPr="0038337F" w:rsidRDefault="002144DC" w:rsidP="002144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337F">
        <w:rPr>
          <w:rFonts w:ascii="Times New Roman" w:hAnsi="Times New Roman" w:cs="Times New Roman"/>
          <w:b/>
          <w:i/>
          <w:sz w:val="28"/>
          <w:szCs w:val="28"/>
        </w:rPr>
        <w:t>5. Условия и порядок проведения Конкурса</w:t>
      </w:r>
    </w:p>
    <w:p w:rsidR="002144DC" w:rsidRDefault="002144DC" w:rsidP="002144DC">
      <w:pPr>
        <w:jc w:val="both"/>
        <w:rPr>
          <w:rFonts w:ascii="Times New Roman" w:hAnsi="Times New Roman" w:cs="Times New Roman"/>
          <w:sz w:val="28"/>
          <w:szCs w:val="28"/>
        </w:rPr>
      </w:pPr>
      <w:r w:rsidRPr="006059B6">
        <w:rPr>
          <w:rFonts w:ascii="Times New Roman" w:hAnsi="Times New Roman" w:cs="Times New Roman"/>
          <w:sz w:val="28"/>
          <w:szCs w:val="28"/>
        </w:rPr>
        <w:t>5.1.</w:t>
      </w:r>
      <w:r w:rsidRPr="0021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проектов проводится по </w:t>
      </w:r>
      <w:r w:rsidR="001827BF">
        <w:rPr>
          <w:rFonts w:ascii="Times New Roman" w:hAnsi="Times New Roman" w:cs="Times New Roman"/>
          <w:sz w:val="28"/>
          <w:szCs w:val="28"/>
        </w:rPr>
        <w:t xml:space="preserve">шести </w:t>
      </w:r>
      <w:r>
        <w:rPr>
          <w:rFonts w:ascii="Times New Roman" w:hAnsi="Times New Roman" w:cs="Times New Roman"/>
          <w:sz w:val="28"/>
          <w:szCs w:val="28"/>
        </w:rPr>
        <w:t xml:space="preserve">номинациям для трех возрастных групп (первая возрастная группа </w:t>
      </w:r>
      <w:r w:rsidR="006E32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211">
        <w:rPr>
          <w:rFonts w:ascii="Times New Roman" w:hAnsi="Times New Roman" w:cs="Times New Roman"/>
          <w:sz w:val="28"/>
          <w:szCs w:val="28"/>
        </w:rPr>
        <w:t xml:space="preserve">вторые </w:t>
      </w:r>
      <w:r>
        <w:rPr>
          <w:rFonts w:ascii="Times New Roman" w:hAnsi="Times New Roman" w:cs="Times New Roman"/>
          <w:sz w:val="28"/>
          <w:szCs w:val="28"/>
        </w:rPr>
        <w:t xml:space="preserve"> классы, вторая группа - третьи классы, третья возрастная группа - четвертые классы). </w:t>
      </w:r>
    </w:p>
    <w:p w:rsidR="002144DC" w:rsidRDefault="002144DC" w:rsidP="004E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номинация – «Война в истории моей семьи».</w:t>
      </w:r>
    </w:p>
    <w:p w:rsidR="002144DC" w:rsidRDefault="002144DC" w:rsidP="0021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номинация </w:t>
      </w:r>
      <w:r w:rsidR="004E66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«Дети войны</w:t>
      </w:r>
      <w:r w:rsidR="004E666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44DC" w:rsidRDefault="002144DC" w:rsidP="0021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номинация</w:t>
      </w:r>
      <w:r w:rsidR="004E666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«Учителя приближали этот день,  как могли…»</w:t>
      </w:r>
      <w:r w:rsidR="004E666E">
        <w:rPr>
          <w:rFonts w:ascii="Times New Roman" w:hAnsi="Times New Roman" w:cs="Times New Roman"/>
          <w:sz w:val="28"/>
          <w:szCs w:val="28"/>
        </w:rPr>
        <w:t>.</w:t>
      </w:r>
    </w:p>
    <w:p w:rsidR="002144DC" w:rsidRDefault="004E666E" w:rsidP="0021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144DC">
        <w:rPr>
          <w:rFonts w:ascii="Times New Roman" w:hAnsi="Times New Roman" w:cs="Times New Roman"/>
          <w:sz w:val="28"/>
          <w:szCs w:val="28"/>
        </w:rPr>
        <w:t>етвертая номинация</w:t>
      </w:r>
      <w:r>
        <w:rPr>
          <w:rFonts w:ascii="Times New Roman" w:hAnsi="Times New Roman" w:cs="Times New Roman"/>
          <w:sz w:val="28"/>
          <w:szCs w:val="28"/>
        </w:rPr>
        <w:t xml:space="preserve"> – «Мои земляки – защитники Отечества».</w:t>
      </w:r>
    </w:p>
    <w:p w:rsidR="002144DC" w:rsidRDefault="004E666E" w:rsidP="0021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номинация –  «Письма с фронта – ожившие строки военных лет…»</w:t>
      </w:r>
    </w:p>
    <w:p w:rsidR="002144DC" w:rsidRDefault="004E666E" w:rsidP="0021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Шестая номинация – «Что такое подвиг на войне?».</w:t>
      </w:r>
    </w:p>
    <w:p w:rsidR="002144DC" w:rsidRDefault="002144DC" w:rsidP="0021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BFC" w:rsidRDefault="002144DC" w:rsidP="0021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9B6">
        <w:rPr>
          <w:rFonts w:ascii="Times New Roman" w:hAnsi="Times New Roman" w:cs="Times New Roman"/>
          <w:sz w:val="28"/>
          <w:szCs w:val="28"/>
        </w:rPr>
        <w:t xml:space="preserve"> </w:t>
      </w:r>
      <w:r w:rsidR="004E666E">
        <w:rPr>
          <w:rFonts w:ascii="Times New Roman" w:hAnsi="Times New Roman" w:cs="Times New Roman"/>
          <w:sz w:val="28"/>
          <w:szCs w:val="28"/>
        </w:rPr>
        <w:t xml:space="preserve">5.2 </w:t>
      </w:r>
      <w:r>
        <w:rPr>
          <w:rFonts w:ascii="Times New Roman" w:hAnsi="Times New Roman" w:cs="Times New Roman"/>
          <w:sz w:val="28"/>
          <w:szCs w:val="28"/>
        </w:rPr>
        <w:t xml:space="preserve">Конкурс предусматривает проведение заочного этапа и </w:t>
      </w:r>
      <w:r w:rsidR="004E666E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6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естиваля победителей</w:t>
      </w:r>
      <w:r w:rsidR="004E666E">
        <w:rPr>
          <w:rFonts w:ascii="Times New Roman" w:hAnsi="Times New Roman" w:cs="Times New Roman"/>
          <w:sz w:val="28"/>
          <w:szCs w:val="28"/>
        </w:rPr>
        <w:t xml:space="preserve">, призеров </w:t>
      </w:r>
      <w:r>
        <w:rPr>
          <w:rFonts w:ascii="Times New Roman" w:hAnsi="Times New Roman" w:cs="Times New Roman"/>
          <w:sz w:val="28"/>
          <w:szCs w:val="28"/>
        </w:rPr>
        <w:t xml:space="preserve"> и лауреатов</w:t>
      </w:r>
      <w:r w:rsidR="008D04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40A" w:rsidRPr="008D040A">
        <w:rPr>
          <w:rFonts w:ascii="Times New Roman" w:hAnsi="Times New Roman" w:cs="Times New Roman"/>
          <w:sz w:val="28"/>
          <w:szCs w:val="28"/>
        </w:rPr>
        <w:t>специально отмеченны</w:t>
      </w:r>
      <w:r w:rsidR="008D040A">
        <w:rPr>
          <w:rFonts w:ascii="Times New Roman" w:hAnsi="Times New Roman" w:cs="Times New Roman"/>
          <w:sz w:val="28"/>
          <w:szCs w:val="28"/>
        </w:rPr>
        <w:t>х</w:t>
      </w:r>
      <w:r w:rsidR="008D040A" w:rsidRPr="008D040A">
        <w:rPr>
          <w:rFonts w:ascii="Times New Roman" w:hAnsi="Times New Roman" w:cs="Times New Roman"/>
          <w:sz w:val="28"/>
          <w:szCs w:val="28"/>
        </w:rPr>
        <w:t xml:space="preserve"> </w:t>
      </w:r>
      <w:r w:rsidR="008D040A" w:rsidRPr="008D040A">
        <w:rPr>
          <w:rFonts w:ascii="Times New Roman" w:hAnsi="Times New Roman" w:cs="Times New Roman"/>
          <w:sz w:val="28"/>
          <w:szCs w:val="28"/>
        </w:rPr>
        <w:lastRenderedPageBreak/>
        <w:t>жюри</w:t>
      </w:r>
      <w:r w:rsidR="008D0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Конкурса.</w:t>
      </w:r>
      <w:r w:rsidRPr="00471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Первый, з</w:t>
      </w:r>
      <w:r w:rsidRPr="00931906">
        <w:rPr>
          <w:rFonts w:ascii="Times New Roman" w:hAnsi="Times New Roman" w:cs="Times New Roman"/>
          <w:sz w:val="28"/>
          <w:szCs w:val="28"/>
        </w:rPr>
        <w:t xml:space="preserve">аочный этап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1906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906">
        <w:rPr>
          <w:rFonts w:ascii="Times New Roman" w:hAnsi="Times New Roman" w:cs="Times New Roman"/>
          <w:sz w:val="28"/>
          <w:szCs w:val="28"/>
        </w:rPr>
        <w:t xml:space="preserve"> организуется на основе предоставленных от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931906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D7FC4">
        <w:rPr>
          <w:rFonts w:ascii="Times New Roman" w:hAnsi="Times New Roman" w:cs="Times New Roman"/>
          <w:sz w:val="28"/>
          <w:szCs w:val="28"/>
        </w:rPr>
        <w:t xml:space="preserve">описаний </w:t>
      </w:r>
      <w:r>
        <w:rPr>
          <w:rFonts w:ascii="Times New Roman" w:hAnsi="Times New Roman" w:cs="Times New Roman"/>
          <w:sz w:val="28"/>
          <w:szCs w:val="28"/>
        </w:rPr>
        <w:t xml:space="preserve"> проектов. </w:t>
      </w:r>
      <w:r w:rsidRPr="006059B6">
        <w:rPr>
          <w:rFonts w:ascii="Times New Roman" w:hAnsi="Times New Roman" w:cs="Times New Roman"/>
          <w:sz w:val="28"/>
          <w:szCs w:val="28"/>
        </w:rPr>
        <w:t>Конкурсные материалы присылаются в электронном виде на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59B6">
        <w:rPr>
          <w:rFonts w:ascii="Times New Roman" w:hAnsi="Times New Roman" w:cs="Times New Roman"/>
          <w:sz w:val="28"/>
          <w:szCs w:val="28"/>
        </w:rPr>
        <w:t xml:space="preserve"> </w:t>
      </w:r>
      <w:r w:rsidR="00DB23C6" w:rsidRPr="00DB23C6">
        <w:rPr>
          <w:rFonts w:ascii="Times New Roman" w:hAnsi="Times New Roman" w:cs="Times New Roman"/>
          <w:sz w:val="28"/>
          <w:szCs w:val="28"/>
        </w:rPr>
        <w:t xml:space="preserve">konkurs.podvig@csgo-kazan.ru </w:t>
      </w:r>
      <w:r w:rsidRPr="006059B6">
        <w:rPr>
          <w:rFonts w:ascii="Times New Roman" w:hAnsi="Times New Roman" w:cs="Times New Roman"/>
          <w:sz w:val="28"/>
          <w:szCs w:val="28"/>
        </w:rPr>
        <w:t>c обязательной пометкой в теме «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6059B6">
        <w:rPr>
          <w:rFonts w:ascii="Times New Roman" w:hAnsi="Times New Roman" w:cs="Times New Roman"/>
          <w:sz w:val="28"/>
          <w:szCs w:val="28"/>
        </w:rPr>
        <w:t xml:space="preserve"> исследовательских проектов»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5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FC" w:rsidRDefault="000F0BFC" w:rsidP="006E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6059B6">
        <w:rPr>
          <w:rFonts w:ascii="Times New Roman" w:hAnsi="Times New Roman" w:cs="Times New Roman"/>
          <w:sz w:val="28"/>
          <w:szCs w:val="28"/>
        </w:rPr>
        <w:t xml:space="preserve"> Конкурсные материалы от участников принимаются </w:t>
      </w:r>
      <w:r w:rsidR="005F6705">
        <w:rPr>
          <w:rFonts w:ascii="Times New Roman" w:hAnsi="Times New Roman" w:cs="Times New Roman"/>
          <w:sz w:val="28"/>
          <w:szCs w:val="28"/>
        </w:rPr>
        <w:t xml:space="preserve"> с </w:t>
      </w:r>
      <w:r w:rsidR="00DD5497">
        <w:rPr>
          <w:rFonts w:ascii="Times New Roman" w:hAnsi="Times New Roman" w:cs="Times New Roman"/>
          <w:sz w:val="28"/>
          <w:szCs w:val="28"/>
        </w:rPr>
        <w:t>3</w:t>
      </w:r>
      <w:r w:rsidR="005C50F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F6705">
        <w:rPr>
          <w:rFonts w:ascii="Times New Roman" w:hAnsi="Times New Roman" w:cs="Times New Roman"/>
          <w:sz w:val="28"/>
          <w:szCs w:val="28"/>
        </w:rPr>
        <w:t xml:space="preserve"> до </w:t>
      </w:r>
      <w:r w:rsidRPr="00605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Pr="006059B6">
        <w:rPr>
          <w:rFonts w:ascii="Times New Roman" w:hAnsi="Times New Roman" w:cs="Times New Roman"/>
          <w:sz w:val="28"/>
          <w:szCs w:val="28"/>
        </w:rPr>
        <w:t xml:space="preserve"> 2020 г. включительно.</w:t>
      </w:r>
    </w:p>
    <w:p w:rsidR="00AE58DD" w:rsidRDefault="000F0BFC" w:rsidP="00AE5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6059B6">
        <w:rPr>
          <w:rFonts w:ascii="Times New Roman" w:hAnsi="Times New Roman" w:cs="Times New Roman"/>
          <w:sz w:val="28"/>
          <w:szCs w:val="28"/>
        </w:rPr>
        <w:t xml:space="preserve"> Кажд</w:t>
      </w:r>
      <w:r w:rsidR="004634AB">
        <w:rPr>
          <w:rFonts w:ascii="Times New Roman" w:hAnsi="Times New Roman" w:cs="Times New Roman"/>
          <w:sz w:val="28"/>
          <w:szCs w:val="28"/>
        </w:rPr>
        <w:t xml:space="preserve">ый участник </w:t>
      </w:r>
      <w:r w:rsidRPr="006059B6">
        <w:rPr>
          <w:rFonts w:ascii="Times New Roman" w:hAnsi="Times New Roman" w:cs="Times New Roman"/>
          <w:sz w:val="28"/>
          <w:szCs w:val="28"/>
        </w:rPr>
        <w:t xml:space="preserve"> может представить одну работу.</w:t>
      </w:r>
    </w:p>
    <w:p w:rsidR="000F0BFC" w:rsidRDefault="000F0BFC" w:rsidP="006E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56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59B6">
        <w:rPr>
          <w:rFonts w:ascii="Times New Roman" w:hAnsi="Times New Roman" w:cs="Times New Roman"/>
          <w:sz w:val="28"/>
          <w:szCs w:val="28"/>
        </w:rPr>
        <w:t xml:space="preserve"> Конкурс проводится на русском </w:t>
      </w:r>
      <w:r>
        <w:rPr>
          <w:rFonts w:ascii="Times New Roman" w:hAnsi="Times New Roman" w:cs="Times New Roman"/>
          <w:sz w:val="28"/>
          <w:szCs w:val="28"/>
        </w:rPr>
        <w:t xml:space="preserve"> и татарском </w:t>
      </w:r>
      <w:r w:rsidRPr="006059B6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059B6">
        <w:rPr>
          <w:rFonts w:ascii="Times New Roman" w:hAnsi="Times New Roman" w:cs="Times New Roman"/>
          <w:sz w:val="28"/>
          <w:szCs w:val="28"/>
        </w:rPr>
        <w:t>.</w:t>
      </w:r>
    </w:p>
    <w:p w:rsidR="000F0BFC" w:rsidRDefault="000F0BFC" w:rsidP="006E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9B6">
        <w:rPr>
          <w:rFonts w:ascii="Times New Roman" w:hAnsi="Times New Roman" w:cs="Times New Roman"/>
          <w:sz w:val="28"/>
          <w:szCs w:val="28"/>
        </w:rPr>
        <w:t>5.</w:t>
      </w:r>
      <w:r w:rsidR="0033568B">
        <w:rPr>
          <w:rFonts w:ascii="Times New Roman" w:hAnsi="Times New Roman" w:cs="Times New Roman"/>
          <w:sz w:val="28"/>
          <w:szCs w:val="28"/>
        </w:rPr>
        <w:t>6</w:t>
      </w:r>
      <w:r w:rsidRPr="006059B6">
        <w:rPr>
          <w:rFonts w:ascii="Times New Roman" w:hAnsi="Times New Roman" w:cs="Times New Roman"/>
          <w:sz w:val="28"/>
          <w:szCs w:val="28"/>
        </w:rPr>
        <w:t xml:space="preserve">. Экспертиза и подведение итогов Конкурса будет осуществляться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59B6">
        <w:rPr>
          <w:rFonts w:ascii="Times New Roman" w:hAnsi="Times New Roman" w:cs="Times New Roman"/>
          <w:sz w:val="28"/>
          <w:szCs w:val="28"/>
        </w:rPr>
        <w:t xml:space="preserve"> мая 2020 г.</w:t>
      </w:r>
    </w:p>
    <w:p w:rsidR="00957C44" w:rsidRDefault="00957C44" w:rsidP="0021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568B">
        <w:rPr>
          <w:rFonts w:ascii="Times New Roman" w:hAnsi="Times New Roman" w:cs="Times New Roman"/>
          <w:sz w:val="28"/>
          <w:szCs w:val="28"/>
        </w:rPr>
        <w:t>7</w:t>
      </w:r>
      <w:r w:rsidR="00832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DC">
        <w:rPr>
          <w:rFonts w:ascii="Times New Roman" w:hAnsi="Times New Roman" w:cs="Times New Roman"/>
          <w:sz w:val="28"/>
          <w:szCs w:val="28"/>
        </w:rPr>
        <w:t xml:space="preserve">На втором этапе авторы лучших работ,  </w:t>
      </w:r>
      <w:r w:rsidR="002144DC" w:rsidRPr="00071BCE">
        <w:rPr>
          <w:rFonts w:ascii="Times New Roman" w:hAnsi="Times New Roman" w:cs="Times New Roman"/>
          <w:sz w:val="28"/>
          <w:szCs w:val="28"/>
        </w:rPr>
        <w:t xml:space="preserve">победители, призеры и лауреаты Конкурса,  приглашаются на Фестиваль, который  будет организован на базе </w:t>
      </w:r>
      <w:r w:rsidR="0034744B" w:rsidRPr="00071BCE">
        <w:rPr>
          <w:rFonts w:ascii="Times New Roman" w:hAnsi="Times New Roman" w:cs="Times New Roman"/>
          <w:sz w:val="28"/>
          <w:szCs w:val="28"/>
        </w:rPr>
        <w:t>МБОУ «Гимназия №183» Советского района г. Казани</w:t>
      </w:r>
      <w:r w:rsidR="00832A71" w:rsidRPr="00071BCE">
        <w:rPr>
          <w:rFonts w:ascii="Times New Roman" w:hAnsi="Times New Roman" w:cs="Times New Roman"/>
          <w:sz w:val="28"/>
          <w:szCs w:val="28"/>
        </w:rPr>
        <w:t>.</w:t>
      </w:r>
      <w:r w:rsidR="002144DC" w:rsidRPr="00071BCE">
        <w:rPr>
          <w:rFonts w:ascii="Times New Roman" w:hAnsi="Times New Roman" w:cs="Times New Roman"/>
          <w:sz w:val="28"/>
          <w:szCs w:val="28"/>
        </w:rPr>
        <w:t xml:space="preserve"> Фестиваль проводится в форме  представления проектного продукта</w:t>
      </w:r>
      <w:r w:rsidR="006E3211" w:rsidRPr="00071BCE">
        <w:rPr>
          <w:rFonts w:ascii="Times New Roman" w:hAnsi="Times New Roman" w:cs="Times New Roman"/>
          <w:sz w:val="28"/>
          <w:szCs w:val="28"/>
        </w:rPr>
        <w:t>.</w:t>
      </w:r>
      <w:r w:rsidR="00214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19D8" w:rsidRPr="00FF342F" w:rsidRDefault="006119D8" w:rsidP="002144D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9B6">
        <w:rPr>
          <w:rFonts w:ascii="Times New Roman" w:hAnsi="Times New Roman" w:cs="Times New Roman"/>
          <w:sz w:val="28"/>
          <w:szCs w:val="28"/>
        </w:rPr>
        <w:t>5.</w:t>
      </w:r>
      <w:r w:rsidR="0033568B">
        <w:rPr>
          <w:rFonts w:ascii="Times New Roman" w:hAnsi="Times New Roman" w:cs="Times New Roman"/>
          <w:sz w:val="28"/>
          <w:szCs w:val="28"/>
        </w:rPr>
        <w:t>8</w:t>
      </w:r>
      <w:r w:rsidR="00832A71">
        <w:rPr>
          <w:rFonts w:ascii="Times New Roman" w:hAnsi="Times New Roman" w:cs="Times New Roman"/>
          <w:sz w:val="28"/>
          <w:szCs w:val="28"/>
        </w:rPr>
        <w:t>.</w:t>
      </w:r>
      <w:r w:rsidRPr="006059B6">
        <w:rPr>
          <w:rFonts w:ascii="Times New Roman" w:hAnsi="Times New Roman" w:cs="Times New Roman"/>
          <w:sz w:val="28"/>
          <w:szCs w:val="28"/>
        </w:rPr>
        <w:t xml:space="preserve"> </w:t>
      </w:r>
      <w:r w:rsidRPr="00FF342F">
        <w:rPr>
          <w:rFonts w:ascii="Times New Roman" w:hAnsi="Times New Roman" w:cs="Times New Roman"/>
          <w:sz w:val="28"/>
          <w:szCs w:val="28"/>
          <w:u w:val="single"/>
        </w:rPr>
        <w:t>Участие в Конкурсе бесплатное.</w:t>
      </w:r>
    </w:p>
    <w:p w:rsidR="002144DC" w:rsidRDefault="002144DC" w:rsidP="00214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7C44" w:rsidRDefault="002144DC" w:rsidP="00957C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C4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57C44" w:rsidRPr="00957C44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957C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C44" w:rsidRPr="00957C44">
        <w:rPr>
          <w:rFonts w:ascii="Times New Roman" w:hAnsi="Times New Roman" w:cs="Times New Roman"/>
          <w:b/>
          <w:i/>
          <w:sz w:val="28"/>
          <w:szCs w:val="28"/>
        </w:rPr>
        <w:t>Сроки</w:t>
      </w:r>
      <w:r w:rsidR="00957C44" w:rsidRPr="007B5E09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7C44" w:rsidTr="008759EA">
        <w:tc>
          <w:tcPr>
            <w:tcW w:w="3190" w:type="dxa"/>
          </w:tcPr>
          <w:p w:rsidR="00957C44" w:rsidRDefault="00957C44" w:rsidP="00957C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5E6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на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15E6">
              <w:rPr>
                <w:rFonts w:ascii="Times New Roman" w:hAnsi="Times New Roman" w:cs="Times New Roman"/>
                <w:sz w:val="28"/>
                <w:szCs w:val="28"/>
              </w:rPr>
              <w:t>онкурсе</w:t>
            </w:r>
          </w:p>
        </w:tc>
        <w:tc>
          <w:tcPr>
            <w:tcW w:w="3190" w:type="dxa"/>
          </w:tcPr>
          <w:p w:rsidR="00DB23C6" w:rsidRDefault="00957C44" w:rsidP="005C5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DD54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5C50F3" w:rsidRPr="00DB2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февраля</w:t>
            </w:r>
            <w:r w:rsidRPr="00DB2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2010г. </w:t>
            </w:r>
          </w:p>
          <w:p w:rsidR="00957C44" w:rsidRPr="00DB23C6" w:rsidRDefault="00957C44" w:rsidP="005C50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10 апреля 2020 г. включительно</w:t>
            </w:r>
          </w:p>
        </w:tc>
        <w:tc>
          <w:tcPr>
            <w:tcW w:w="3191" w:type="dxa"/>
          </w:tcPr>
          <w:p w:rsidR="00957C44" w:rsidRDefault="00957C44" w:rsidP="00C21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5E6">
              <w:rPr>
                <w:rFonts w:ascii="Times New Roman" w:hAnsi="Times New Roman" w:cs="Times New Roman"/>
                <w:sz w:val="28"/>
                <w:szCs w:val="28"/>
              </w:rPr>
              <w:t xml:space="preserve">Заявки подавать по </w:t>
            </w:r>
            <w:r w:rsidRPr="00C2104F"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 w:rsidR="00C2104F" w:rsidRPr="00DB23C6">
              <w:rPr>
                <w:rFonts w:ascii="Times New Roman" w:hAnsi="Times New Roman" w:cs="Times New Roman"/>
                <w:sz w:val="28"/>
                <w:szCs w:val="28"/>
              </w:rPr>
              <w:t>konkurs.podvig@csgo-kazan.ru</w:t>
            </w:r>
          </w:p>
        </w:tc>
      </w:tr>
      <w:tr w:rsidR="00957C44" w:rsidTr="008759EA">
        <w:tc>
          <w:tcPr>
            <w:tcW w:w="3190" w:type="dxa"/>
          </w:tcPr>
          <w:p w:rsidR="00957C44" w:rsidRDefault="00957C44" w:rsidP="008759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5E6">
              <w:rPr>
                <w:rFonts w:ascii="Times New Roman" w:hAnsi="Times New Roman" w:cs="Times New Roman"/>
                <w:sz w:val="28"/>
                <w:szCs w:val="28"/>
              </w:rPr>
              <w:t>Экспертиза и оценивание работ, определение победителей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призеров и лауреатов</w:t>
            </w:r>
          </w:p>
        </w:tc>
        <w:tc>
          <w:tcPr>
            <w:tcW w:w="3190" w:type="dxa"/>
          </w:tcPr>
          <w:p w:rsidR="00957C44" w:rsidRDefault="00957C44" w:rsidP="008759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 1 мая 2020 г. </w:t>
            </w:r>
          </w:p>
        </w:tc>
        <w:tc>
          <w:tcPr>
            <w:tcW w:w="3191" w:type="dxa"/>
          </w:tcPr>
          <w:p w:rsidR="00957C44" w:rsidRDefault="00957C44" w:rsidP="008759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57C44" w:rsidTr="008759EA">
        <w:tc>
          <w:tcPr>
            <w:tcW w:w="3190" w:type="dxa"/>
          </w:tcPr>
          <w:p w:rsidR="00957C44" w:rsidRPr="00B215E6" w:rsidRDefault="00957C44" w:rsidP="00875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победителей, призеров и лауреатов Конкурса</w:t>
            </w:r>
          </w:p>
        </w:tc>
        <w:tc>
          <w:tcPr>
            <w:tcW w:w="3190" w:type="dxa"/>
          </w:tcPr>
          <w:p w:rsidR="00957C44" w:rsidRDefault="00957C44" w:rsidP="008759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 20 мая 2020г. </w:t>
            </w:r>
          </w:p>
        </w:tc>
        <w:tc>
          <w:tcPr>
            <w:tcW w:w="3191" w:type="dxa"/>
          </w:tcPr>
          <w:p w:rsidR="00957C44" w:rsidRPr="00C2104F" w:rsidRDefault="00957C44" w:rsidP="00875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4F"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планируется на</w:t>
            </w:r>
            <w:r w:rsidR="00DB23C6" w:rsidRPr="00C2104F">
              <w:rPr>
                <w:rFonts w:ascii="Times New Roman" w:hAnsi="Times New Roman" w:cs="Times New Roman"/>
                <w:sz w:val="28"/>
                <w:szCs w:val="28"/>
              </w:rPr>
              <w:t xml:space="preserve"> базе </w:t>
            </w:r>
            <w:r w:rsidRPr="00C2104F">
              <w:rPr>
                <w:rFonts w:ascii="Times New Roman" w:hAnsi="Times New Roman" w:cs="Times New Roman"/>
                <w:sz w:val="28"/>
                <w:szCs w:val="28"/>
              </w:rPr>
              <w:t xml:space="preserve"> одной из </w:t>
            </w:r>
            <w:proofErr w:type="spellStart"/>
            <w:r w:rsidRPr="00C2104F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C2104F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ЦСГО </w:t>
            </w:r>
          </w:p>
        </w:tc>
      </w:tr>
      <w:tr w:rsidR="00957C44" w:rsidTr="008759EA">
        <w:tc>
          <w:tcPr>
            <w:tcW w:w="3190" w:type="dxa"/>
          </w:tcPr>
          <w:p w:rsidR="00957C44" w:rsidRDefault="00957C44" w:rsidP="00957C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5E6">
              <w:rPr>
                <w:rFonts w:ascii="Times New Roman" w:hAnsi="Times New Roman" w:cs="Times New Roman"/>
                <w:sz w:val="28"/>
                <w:szCs w:val="28"/>
              </w:rPr>
              <w:t>тправка сертификатов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3190" w:type="dxa"/>
          </w:tcPr>
          <w:p w:rsidR="00957C44" w:rsidRDefault="00957C44" w:rsidP="008759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 1 июня 2020г. </w:t>
            </w:r>
          </w:p>
        </w:tc>
        <w:tc>
          <w:tcPr>
            <w:tcW w:w="3191" w:type="dxa"/>
          </w:tcPr>
          <w:p w:rsidR="00957C44" w:rsidRDefault="00957C44" w:rsidP="008759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5E6">
              <w:rPr>
                <w:rFonts w:ascii="Times New Roman" w:hAnsi="Times New Roman" w:cs="Times New Roman"/>
                <w:sz w:val="28"/>
                <w:szCs w:val="28"/>
              </w:rPr>
              <w:t>Отправка бесплатная</w:t>
            </w:r>
          </w:p>
        </w:tc>
      </w:tr>
    </w:tbl>
    <w:p w:rsidR="004B4B21" w:rsidRPr="004B4B21" w:rsidRDefault="004B4B21" w:rsidP="000345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96A" w:rsidRPr="007D1836" w:rsidRDefault="00957C44" w:rsidP="007D18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54096A" w:rsidRPr="007D1836">
        <w:rPr>
          <w:rFonts w:ascii="Times New Roman" w:hAnsi="Times New Roman" w:cs="Times New Roman"/>
          <w:b/>
          <w:i/>
          <w:sz w:val="28"/>
          <w:szCs w:val="28"/>
        </w:rPr>
        <w:t xml:space="preserve"> Конкурсные материалы и требования к ним</w:t>
      </w:r>
    </w:p>
    <w:p w:rsidR="0054096A" w:rsidRDefault="00957C44" w:rsidP="00764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096A" w:rsidRPr="006059B6">
        <w:rPr>
          <w:rFonts w:ascii="Times New Roman" w:hAnsi="Times New Roman" w:cs="Times New Roman"/>
          <w:sz w:val="28"/>
          <w:szCs w:val="28"/>
        </w:rPr>
        <w:t>.</w:t>
      </w:r>
      <w:r w:rsidR="00471690">
        <w:rPr>
          <w:rFonts w:ascii="Times New Roman" w:hAnsi="Times New Roman" w:cs="Times New Roman"/>
          <w:sz w:val="28"/>
          <w:szCs w:val="28"/>
        </w:rPr>
        <w:t>1</w:t>
      </w:r>
      <w:r w:rsidR="0054096A" w:rsidRPr="006059B6">
        <w:rPr>
          <w:rFonts w:ascii="Times New Roman" w:hAnsi="Times New Roman" w:cs="Times New Roman"/>
          <w:sz w:val="28"/>
          <w:szCs w:val="28"/>
        </w:rPr>
        <w:t xml:space="preserve">. Конкурсные материалы – это: </w:t>
      </w:r>
    </w:p>
    <w:p w:rsidR="0054096A" w:rsidRDefault="0054096A" w:rsidP="003833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37F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38337F">
        <w:rPr>
          <w:rFonts w:ascii="Times New Roman" w:hAnsi="Times New Roman" w:cs="Times New Roman"/>
          <w:sz w:val="28"/>
          <w:szCs w:val="28"/>
        </w:rPr>
        <w:t xml:space="preserve"> (см. п</w:t>
      </w:r>
      <w:r w:rsidR="0038337F" w:rsidRPr="0038337F">
        <w:rPr>
          <w:rFonts w:ascii="Times New Roman" w:hAnsi="Times New Roman" w:cs="Times New Roman"/>
          <w:sz w:val="28"/>
          <w:szCs w:val="28"/>
        </w:rPr>
        <w:t>риложение 1</w:t>
      </w:r>
      <w:r w:rsidR="00E461C4">
        <w:rPr>
          <w:rFonts w:ascii="Times New Roman" w:hAnsi="Times New Roman" w:cs="Times New Roman"/>
          <w:sz w:val="28"/>
          <w:szCs w:val="28"/>
        </w:rPr>
        <w:t>)</w:t>
      </w:r>
      <w:r w:rsidRPr="0038337F">
        <w:rPr>
          <w:rFonts w:ascii="Times New Roman" w:hAnsi="Times New Roman" w:cs="Times New Roman"/>
          <w:sz w:val="28"/>
          <w:szCs w:val="28"/>
        </w:rPr>
        <w:t>;</w:t>
      </w:r>
    </w:p>
    <w:p w:rsidR="0038337F" w:rsidRDefault="0038337F" w:rsidP="003833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37F">
        <w:rPr>
          <w:rFonts w:ascii="Times New Roman" w:hAnsi="Times New Roman" w:cs="Times New Roman"/>
          <w:sz w:val="28"/>
          <w:szCs w:val="28"/>
        </w:rPr>
        <w:t>описание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(см.</w:t>
      </w:r>
      <w:r w:rsidR="0061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2)</w:t>
      </w:r>
      <w:r w:rsidR="00611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22C" w:rsidRDefault="0033568B" w:rsidP="00C2104F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57C44">
        <w:rPr>
          <w:rFonts w:ascii="Times New Roman" w:hAnsi="Times New Roman" w:cs="Times New Roman"/>
          <w:sz w:val="28"/>
          <w:szCs w:val="28"/>
        </w:rPr>
        <w:t>7</w:t>
      </w:r>
      <w:r w:rsidR="00C4522C">
        <w:rPr>
          <w:rFonts w:ascii="Times New Roman" w:hAnsi="Times New Roman" w:cs="Times New Roman"/>
          <w:sz w:val="28"/>
          <w:szCs w:val="28"/>
        </w:rPr>
        <w:t>.</w:t>
      </w:r>
      <w:r w:rsidR="00C2104F">
        <w:rPr>
          <w:rFonts w:ascii="Times New Roman" w:hAnsi="Times New Roman" w:cs="Times New Roman"/>
          <w:sz w:val="28"/>
          <w:szCs w:val="28"/>
        </w:rPr>
        <w:t>2</w:t>
      </w:r>
      <w:r w:rsidR="0054096A" w:rsidRPr="006059B6">
        <w:rPr>
          <w:rFonts w:ascii="Times New Roman" w:hAnsi="Times New Roman" w:cs="Times New Roman"/>
          <w:sz w:val="28"/>
          <w:szCs w:val="28"/>
        </w:rPr>
        <w:t xml:space="preserve">. На </w:t>
      </w:r>
      <w:r w:rsidR="008D040A">
        <w:rPr>
          <w:rFonts w:ascii="Times New Roman" w:hAnsi="Times New Roman" w:cs="Times New Roman"/>
          <w:sz w:val="28"/>
          <w:szCs w:val="28"/>
        </w:rPr>
        <w:t>К</w:t>
      </w:r>
      <w:r w:rsidR="0054096A" w:rsidRPr="006059B6">
        <w:rPr>
          <w:rFonts w:ascii="Times New Roman" w:hAnsi="Times New Roman" w:cs="Times New Roman"/>
          <w:sz w:val="28"/>
          <w:szCs w:val="28"/>
        </w:rPr>
        <w:t xml:space="preserve">онкурс принимаются предметные, </w:t>
      </w:r>
      <w:proofErr w:type="spellStart"/>
      <w:r w:rsidR="0054096A" w:rsidRPr="006059B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54096A" w:rsidRPr="006059B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4096A" w:rsidRPr="006059B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54096A" w:rsidRPr="006059B6">
        <w:rPr>
          <w:rFonts w:ascii="Times New Roman" w:hAnsi="Times New Roman" w:cs="Times New Roman"/>
          <w:sz w:val="28"/>
          <w:szCs w:val="28"/>
        </w:rPr>
        <w:t xml:space="preserve"> исследовательские проекты, выполненные в урочной или внеурочной деятельности. Продуктом проекта должно являться новое знание – новые (для науки или исследователя)</w:t>
      </w:r>
      <w:r w:rsidR="00FF34A6">
        <w:rPr>
          <w:rFonts w:ascii="Times New Roman" w:hAnsi="Times New Roman" w:cs="Times New Roman"/>
          <w:sz w:val="28"/>
          <w:szCs w:val="28"/>
        </w:rPr>
        <w:t xml:space="preserve">, </w:t>
      </w:r>
      <w:r w:rsidR="0054096A" w:rsidRPr="006059B6">
        <w:rPr>
          <w:rFonts w:ascii="Times New Roman" w:hAnsi="Times New Roman" w:cs="Times New Roman"/>
          <w:sz w:val="28"/>
          <w:szCs w:val="28"/>
        </w:rPr>
        <w:t xml:space="preserve"> лично выявленные свойства или функции объекта исследования,</w:t>
      </w:r>
      <w:r w:rsidR="00C4522C">
        <w:rPr>
          <w:rFonts w:ascii="Times New Roman" w:hAnsi="Times New Roman" w:cs="Times New Roman"/>
          <w:sz w:val="28"/>
          <w:szCs w:val="28"/>
        </w:rPr>
        <w:t xml:space="preserve"> результат исследования</w:t>
      </w:r>
      <w:r w:rsidR="006E3211">
        <w:rPr>
          <w:rFonts w:ascii="Times New Roman" w:hAnsi="Times New Roman" w:cs="Times New Roman"/>
          <w:sz w:val="28"/>
          <w:szCs w:val="28"/>
        </w:rPr>
        <w:t>.</w:t>
      </w:r>
      <w:r w:rsidR="0054096A" w:rsidRPr="00605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621" w:rsidRDefault="008B0621" w:rsidP="00C21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210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621">
        <w:rPr>
          <w:rFonts w:ascii="Times New Roman" w:hAnsi="Times New Roman" w:cs="Times New Roman"/>
          <w:sz w:val="28"/>
          <w:szCs w:val="28"/>
        </w:rPr>
        <w:t>Исследовательские проекты имеют четкую продуманную структуру, которая практически совпадает со структурой реального научного исследования: актуальность темы; проблема, предмет и объект исследования; цель, гипотеза и вытекающие из них задачи исследования; методы исследования</w:t>
      </w:r>
      <w:r w:rsidR="005F6705">
        <w:rPr>
          <w:rFonts w:ascii="Times New Roman" w:hAnsi="Times New Roman" w:cs="Times New Roman"/>
          <w:sz w:val="28"/>
          <w:szCs w:val="28"/>
        </w:rPr>
        <w:t xml:space="preserve"> (анкетирование,</w:t>
      </w:r>
      <w:r w:rsidR="00832A71">
        <w:rPr>
          <w:rFonts w:ascii="Times New Roman" w:hAnsi="Times New Roman" w:cs="Times New Roman"/>
          <w:sz w:val="28"/>
          <w:szCs w:val="28"/>
        </w:rPr>
        <w:t xml:space="preserve"> социальный опрос, </w:t>
      </w:r>
      <w:r w:rsidR="005F6705">
        <w:rPr>
          <w:rFonts w:ascii="Times New Roman" w:hAnsi="Times New Roman" w:cs="Times New Roman"/>
          <w:sz w:val="28"/>
          <w:szCs w:val="28"/>
        </w:rPr>
        <w:t>интервью, эксперимент и др.)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0621">
        <w:rPr>
          <w:rFonts w:ascii="Times New Roman" w:hAnsi="Times New Roman" w:cs="Times New Roman"/>
          <w:sz w:val="28"/>
          <w:szCs w:val="28"/>
        </w:rPr>
        <w:t xml:space="preserve"> обсуждение результатов, выводы и рекомендации</w:t>
      </w:r>
      <w:r w:rsidR="006E3211">
        <w:rPr>
          <w:rFonts w:ascii="Times New Roman" w:hAnsi="Times New Roman" w:cs="Times New Roman"/>
          <w:sz w:val="28"/>
          <w:szCs w:val="28"/>
        </w:rPr>
        <w:t>, продукт проекта.</w:t>
      </w:r>
      <w:r w:rsidRPr="008B0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FC" w:rsidRDefault="00957C44" w:rsidP="00C21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2104F">
        <w:rPr>
          <w:rFonts w:ascii="Times New Roman" w:hAnsi="Times New Roman" w:cs="Times New Roman"/>
          <w:sz w:val="28"/>
          <w:szCs w:val="28"/>
        </w:rPr>
        <w:t>4</w:t>
      </w:r>
      <w:r w:rsidR="000F0BFC">
        <w:rPr>
          <w:rFonts w:ascii="Times New Roman" w:hAnsi="Times New Roman" w:cs="Times New Roman"/>
          <w:sz w:val="28"/>
          <w:szCs w:val="28"/>
        </w:rPr>
        <w:t>.</w:t>
      </w:r>
      <w:r w:rsidR="000F0BFC" w:rsidRPr="006059B6">
        <w:rPr>
          <w:rFonts w:ascii="Times New Roman" w:hAnsi="Times New Roman" w:cs="Times New Roman"/>
          <w:sz w:val="28"/>
          <w:szCs w:val="28"/>
        </w:rPr>
        <w:t xml:space="preserve"> Проекты должны быть оформлены в соответствии с требованиями (приложени</w:t>
      </w:r>
      <w:r w:rsidR="000F0BFC">
        <w:rPr>
          <w:rFonts w:ascii="Times New Roman" w:hAnsi="Times New Roman" w:cs="Times New Roman"/>
          <w:sz w:val="28"/>
          <w:szCs w:val="28"/>
        </w:rPr>
        <w:t>е</w:t>
      </w:r>
      <w:r w:rsidR="000F0BFC" w:rsidRPr="006059B6">
        <w:rPr>
          <w:rFonts w:ascii="Times New Roman" w:hAnsi="Times New Roman" w:cs="Times New Roman"/>
          <w:sz w:val="28"/>
          <w:szCs w:val="28"/>
        </w:rPr>
        <w:t xml:space="preserve"> № 2).</w:t>
      </w:r>
    </w:p>
    <w:p w:rsidR="00832A71" w:rsidRDefault="00832A71" w:rsidP="00C21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210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50F3">
        <w:rPr>
          <w:rFonts w:ascii="Times New Roman" w:hAnsi="Times New Roman" w:cs="Times New Roman"/>
          <w:sz w:val="28"/>
          <w:szCs w:val="28"/>
        </w:rPr>
        <w:t xml:space="preserve"> </w:t>
      </w:r>
      <w:r w:rsidRPr="00832A71">
        <w:rPr>
          <w:rFonts w:ascii="Times New Roman" w:hAnsi="Times New Roman" w:cs="Times New Roman"/>
          <w:sz w:val="28"/>
          <w:szCs w:val="28"/>
        </w:rPr>
        <w:t xml:space="preserve">Присланные материалы проходят экспертизу </w:t>
      </w:r>
      <w:r w:rsidR="005C50F3">
        <w:rPr>
          <w:rFonts w:ascii="Times New Roman" w:hAnsi="Times New Roman" w:cs="Times New Roman"/>
          <w:sz w:val="28"/>
          <w:szCs w:val="28"/>
        </w:rPr>
        <w:t xml:space="preserve">на </w:t>
      </w:r>
      <w:r w:rsidRPr="00832A7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C50F3">
        <w:rPr>
          <w:rFonts w:ascii="Times New Roman" w:hAnsi="Times New Roman" w:cs="Times New Roman"/>
          <w:sz w:val="28"/>
          <w:szCs w:val="28"/>
        </w:rPr>
        <w:t>е</w:t>
      </w:r>
      <w:r w:rsidRPr="00832A71">
        <w:rPr>
          <w:rFonts w:ascii="Times New Roman" w:hAnsi="Times New Roman" w:cs="Times New Roman"/>
          <w:sz w:val="28"/>
          <w:szCs w:val="28"/>
        </w:rPr>
        <w:t xml:space="preserve"> работ  к предъявляемым требованиям к исследовательским работам</w:t>
      </w:r>
      <w:r w:rsidR="005C50F3">
        <w:rPr>
          <w:rFonts w:ascii="Times New Roman" w:hAnsi="Times New Roman" w:cs="Times New Roman"/>
          <w:sz w:val="28"/>
          <w:szCs w:val="28"/>
        </w:rPr>
        <w:t xml:space="preserve"> </w:t>
      </w:r>
      <w:r w:rsidRPr="00832A71">
        <w:rPr>
          <w:rFonts w:ascii="Times New Roman" w:hAnsi="Times New Roman" w:cs="Times New Roman"/>
          <w:sz w:val="28"/>
          <w:szCs w:val="28"/>
        </w:rPr>
        <w:t>и  подтверждаются уведомлением оргкомитета об их  принятии к участию в Конкурсе.</w:t>
      </w:r>
    </w:p>
    <w:p w:rsidR="000A78EC" w:rsidRDefault="00832A71" w:rsidP="006E32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7C44">
        <w:rPr>
          <w:rFonts w:ascii="Times New Roman" w:hAnsi="Times New Roman" w:cs="Times New Roman"/>
          <w:sz w:val="28"/>
          <w:szCs w:val="28"/>
        </w:rPr>
        <w:t>.</w:t>
      </w:r>
      <w:r w:rsidR="00C2104F">
        <w:rPr>
          <w:rFonts w:ascii="Times New Roman" w:hAnsi="Times New Roman" w:cs="Times New Roman"/>
          <w:sz w:val="28"/>
          <w:szCs w:val="28"/>
        </w:rPr>
        <w:t>6</w:t>
      </w:r>
      <w:r w:rsidR="0054096A" w:rsidRPr="006059B6">
        <w:rPr>
          <w:rFonts w:ascii="Times New Roman" w:hAnsi="Times New Roman" w:cs="Times New Roman"/>
          <w:sz w:val="28"/>
          <w:szCs w:val="28"/>
        </w:rPr>
        <w:t>.</w:t>
      </w:r>
      <w:r w:rsidR="004D3407">
        <w:rPr>
          <w:rFonts w:ascii="Times New Roman" w:hAnsi="Times New Roman" w:cs="Times New Roman"/>
          <w:sz w:val="28"/>
          <w:szCs w:val="28"/>
        </w:rPr>
        <w:t xml:space="preserve"> </w:t>
      </w:r>
      <w:r w:rsidR="004D3407" w:rsidRPr="004D3407">
        <w:rPr>
          <w:rFonts w:ascii="Times New Roman" w:hAnsi="Times New Roman" w:cs="Times New Roman"/>
          <w:sz w:val="28"/>
          <w:szCs w:val="28"/>
        </w:rPr>
        <w:t>Работы реферативного характера, не содержащие элементов самостоятельного исследования,</w:t>
      </w:r>
      <w:r w:rsidR="004D3407">
        <w:rPr>
          <w:rFonts w:ascii="Times New Roman" w:hAnsi="Times New Roman" w:cs="Times New Roman"/>
          <w:sz w:val="28"/>
          <w:szCs w:val="28"/>
        </w:rPr>
        <w:t xml:space="preserve"> и эссе </w:t>
      </w:r>
      <w:r w:rsidR="004D3407" w:rsidRPr="004D3407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8D040A">
        <w:rPr>
          <w:rFonts w:ascii="Times New Roman" w:hAnsi="Times New Roman" w:cs="Times New Roman"/>
          <w:sz w:val="28"/>
          <w:szCs w:val="28"/>
        </w:rPr>
        <w:t>К</w:t>
      </w:r>
      <w:r w:rsidR="004D3407" w:rsidRPr="004D3407">
        <w:rPr>
          <w:rFonts w:ascii="Times New Roman" w:hAnsi="Times New Roman" w:cs="Times New Roman"/>
          <w:sz w:val="28"/>
          <w:szCs w:val="28"/>
        </w:rPr>
        <w:t>онкурсе не допу</w:t>
      </w:r>
      <w:r w:rsidR="000A78EC">
        <w:rPr>
          <w:rFonts w:ascii="Times New Roman" w:hAnsi="Times New Roman" w:cs="Times New Roman"/>
          <w:sz w:val="28"/>
          <w:szCs w:val="28"/>
        </w:rPr>
        <w:t>скаются.</w:t>
      </w:r>
    </w:p>
    <w:p w:rsidR="008D040A" w:rsidRDefault="000A78EC" w:rsidP="008D040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210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NewRomanPSMT" w:hAnsi="TimesNewRomanPSMT" w:cs="TimesNewRomanPSMT"/>
          <w:color w:val="262626"/>
          <w:sz w:val="28"/>
          <w:szCs w:val="28"/>
        </w:rPr>
        <w:t xml:space="preserve"> </w:t>
      </w:r>
      <w:r w:rsidR="006E3211">
        <w:rPr>
          <w:rFonts w:ascii="TimesNewRomanPSMT" w:hAnsi="TimesNewRomanPSMT" w:cs="TimesNewRomanPSMT"/>
          <w:color w:val="262626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62626"/>
          <w:sz w:val="28"/>
          <w:szCs w:val="28"/>
        </w:rPr>
        <w:t>Название проекта не должно повторять названи</w:t>
      </w:r>
      <w:r w:rsidR="007D7FC4">
        <w:rPr>
          <w:rFonts w:ascii="TimesNewRomanPSMT" w:hAnsi="TimesNewRomanPSMT" w:cs="TimesNewRomanPSMT"/>
          <w:color w:val="262626"/>
          <w:sz w:val="28"/>
          <w:szCs w:val="28"/>
        </w:rPr>
        <w:t>я</w:t>
      </w:r>
      <w:r>
        <w:rPr>
          <w:rFonts w:ascii="TimesNewRomanPSMT" w:hAnsi="TimesNewRomanPSMT" w:cs="TimesNewRomanPSMT"/>
          <w:color w:val="262626"/>
          <w:sz w:val="28"/>
          <w:szCs w:val="28"/>
        </w:rPr>
        <w:t xml:space="preserve"> номинации.</w:t>
      </w:r>
    </w:p>
    <w:p w:rsidR="000A78EC" w:rsidRDefault="000A78EC" w:rsidP="00FF34A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7.</w:t>
      </w:r>
      <w:r w:rsidR="00C2104F">
        <w:rPr>
          <w:rFonts w:ascii="Times New Roman" w:hAnsi="Times New Roman" w:cs="Times New Roman"/>
          <w:color w:val="262626"/>
          <w:sz w:val="28"/>
          <w:szCs w:val="28"/>
        </w:rPr>
        <w:t>8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r w:rsidR="006E321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62626"/>
          <w:sz w:val="28"/>
          <w:szCs w:val="28"/>
        </w:rPr>
        <w:t>Содержание проекта должно соответствовать выбранной номинации</w:t>
      </w:r>
    </w:p>
    <w:p w:rsidR="000A78EC" w:rsidRDefault="000A78EC" w:rsidP="00FF34A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262626"/>
          <w:sz w:val="28"/>
          <w:szCs w:val="28"/>
        </w:rPr>
      </w:pPr>
      <w:r>
        <w:rPr>
          <w:rFonts w:ascii="TimesNewRomanPSMT" w:hAnsi="TimesNewRomanPSMT" w:cs="TimesNewRomanPSMT"/>
          <w:color w:val="262626"/>
          <w:sz w:val="28"/>
          <w:szCs w:val="28"/>
        </w:rPr>
        <w:t>Конкурса.</w:t>
      </w:r>
    </w:p>
    <w:p w:rsidR="00832A71" w:rsidRDefault="00832A71" w:rsidP="00832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2104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9B6">
        <w:rPr>
          <w:rFonts w:ascii="Times New Roman" w:hAnsi="Times New Roman" w:cs="Times New Roman"/>
          <w:sz w:val="28"/>
          <w:szCs w:val="28"/>
        </w:rPr>
        <w:t xml:space="preserve"> Присланные материалы не рецензируются и не возвращаются.</w:t>
      </w:r>
    </w:p>
    <w:p w:rsidR="00690C32" w:rsidRDefault="00690C32" w:rsidP="00690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96A" w:rsidRPr="00957C44" w:rsidRDefault="00957C44" w:rsidP="006027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C44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54096A" w:rsidRPr="00957C44">
        <w:rPr>
          <w:rFonts w:ascii="Times New Roman" w:hAnsi="Times New Roman" w:cs="Times New Roman"/>
          <w:b/>
          <w:i/>
          <w:sz w:val="28"/>
          <w:szCs w:val="28"/>
        </w:rPr>
        <w:t xml:space="preserve"> Жюри конкурса</w:t>
      </w:r>
    </w:p>
    <w:p w:rsidR="0054096A" w:rsidRDefault="00957C44" w:rsidP="008D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4096A" w:rsidRPr="00B215E6">
        <w:rPr>
          <w:rFonts w:ascii="Times New Roman" w:hAnsi="Times New Roman" w:cs="Times New Roman"/>
          <w:sz w:val="28"/>
          <w:szCs w:val="28"/>
        </w:rPr>
        <w:t>1. В работе жюри принимают участие  руководители образовательных организаций, преподаватели вузов, учителя,</w:t>
      </w:r>
      <w:r w:rsidR="005C50F3">
        <w:rPr>
          <w:rFonts w:ascii="Times New Roman" w:hAnsi="Times New Roman" w:cs="Times New Roman"/>
          <w:sz w:val="28"/>
          <w:szCs w:val="28"/>
        </w:rPr>
        <w:t xml:space="preserve"> представители организаторов конкурса и  </w:t>
      </w:r>
      <w:r w:rsidR="00ED63EC">
        <w:rPr>
          <w:rFonts w:ascii="Times New Roman" w:hAnsi="Times New Roman" w:cs="Times New Roman"/>
          <w:sz w:val="28"/>
          <w:szCs w:val="28"/>
        </w:rPr>
        <w:t>организаций-</w:t>
      </w:r>
      <w:r w:rsidR="005C50F3">
        <w:rPr>
          <w:rFonts w:ascii="Times New Roman" w:hAnsi="Times New Roman" w:cs="Times New Roman"/>
          <w:sz w:val="28"/>
          <w:szCs w:val="28"/>
        </w:rPr>
        <w:t>партнеров.</w:t>
      </w:r>
      <w:r w:rsidR="0054096A" w:rsidRPr="00B21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96A" w:rsidRDefault="0054096A" w:rsidP="006E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5E6">
        <w:rPr>
          <w:rFonts w:ascii="Times New Roman" w:hAnsi="Times New Roman" w:cs="Times New Roman"/>
          <w:sz w:val="28"/>
          <w:szCs w:val="28"/>
        </w:rPr>
        <w:t>8.</w:t>
      </w:r>
      <w:r w:rsidR="00957C44">
        <w:rPr>
          <w:rFonts w:ascii="Times New Roman" w:hAnsi="Times New Roman" w:cs="Times New Roman"/>
          <w:sz w:val="28"/>
          <w:szCs w:val="28"/>
        </w:rPr>
        <w:t>2.</w:t>
      </w:r>
      <w:r w:rsidRPr="00B215E6">
        <w:rPr>
          <w:rFonts w:ascii="Times New Roman" w:hAnsi="Times New Roman" w:cs="Times New Roman"/>
          <w:sz w:val="28"/>
          <w:szCs w:val="28"/>
        </w:rPr>
        <w:t xml:space="preserve"> Функции Жюри </w:t>
      </w:r>
    </w:p>
    <w:p w:rsidR="0054096A" w:rsidRDefault="0054096A" w:rsidP="008D0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5E6">
        <w:rPr>
          <w:rFonts w:ascii="Times New Roman" w:hAnsi="Times New Roman" w:cs="Times New Roman"/>
          <w:sz w:val="28"/>
          <w:szCs w:val="28"/>
        </w:rPr>
        <w:t>8.</w:t>
      </w:r>
      <w:r w:rsidR="00957C44">
        <w:rPr>
          <w:rFonts w:ascii="Times New Roman" w:hAnsi="Times New Roman" w:cs="Times New Roman"/>
          <w:sz w:val="28"/>
          <w:szCs w:val="28"/>
        </w:rPr>
        <w:t>2.1</w:t>
      </w:r>
      <w:r w:rsidRPr="00B215E6">
        <w:rPr>
          <w:rFonts w:ascii="Times New Roman" w:hAnsi="Times New Roman" w:cs="Times New Roman"/>
          <w:sz w:val="28"/>
          <w:szCs w:val="28"/>
        </w:rPr>
        <w:t>. Жюри проводит регистрацию участников, проверяет конкурсные материалы участников на соответствие требованиям к конкурсной документации; готовит документацию для допуска участников к Конкурсу. 8.2.</w:t>
      </w:r>
      <w:r w:rsidR="00957C44">
        <w:rPr>
          <w:rFonts w:ascii="Times New Roman" w:hAnsi="Times New Roman" w:cs="Times New Roman"/>
          <w:sz w:val="28"/>
          <w:szCs w:val="28"/>
        </w:rPr>
        <w:t>2</w:t>
      </w:r>
      <w:r w:rsidRPr="00B215E6">
        <w:rPr>
          <w:rFonts w:ascii="Times New Roman" w:hAnsi="Times New Roman" w:cs="Times New Roman"/>
          <w:sz w:val="28"/>
          <w:szCs w:val="28"/>
        </w:rPr>
        <w:t xml:space="preserve"> Жюри осуществляет оценку конкурсных материалов в соответствии с требованиями к конкурсным материалам и критериями оценки (Приложени</w:t>
      </w:r>
      <w:r w:rsidR="005C50F3">
        <w:rPr>
          <w:rFonts w:ascii="Times New Roman" w:hAnsi="Times New Roman" w:cs="Times New Roman"/>
          <w:sz w:val="28"/>
          <w:szCs w:val="28"/>
        </w:rPr>
        <w:t>е</w:t>
      </w:r>
      <w:r w:rsidRPr="00B215E6">
        <w:rPr>
          <w:rFonts w:ascii="Times New Roman" w:hAnsi="Times New Roman" w:cs="Times New Roman"/>
          <w:sz w:val="28"/>
          <w:szCs w:val="28"/>
        </w:rPr>
        <w:t xml:space="preserve"> №</w:t>
      </w:r>
      <w:r w:rsidR="0038337F">
        <w:rPr>
          <w:rFonts w:ascii="Times New Roman" w:hAnsi="Times New Roman" w:cs="Times New Roman"/>
          <w:sz w:val="28"/>
          <w:szCs w:val="28"/>
        </w:rPr>
        <w:t>2</w:t>
      </w:r>
      <w:r w:rsidR="006E3211">
        <w:rPr>
          <w:rFonts w:ascii="Times New Roman" w:hAnsi="Times New Roman" w:cs="Times New Roman"/>
          <w:sz w:val="28"/>
          <w:szCs w:val="28"/>
        </w:rPr>
        <w:t>)</w:t>
      </w:r>
      <w:r w:rsidRPr="00B215E6">
        <w:rPr>
          <w:rFonts w:ascii="Times New Roman" w:hAnsi="Times New Roman" w:cs="Times New Roman"/>
          <w:sz w:val="28"/>
          <w:szCs w:val="28"/>
        </w:rPr>
        <w:t>, определяет кандидатуры победителей</w:t>
      </w:r>
      <w:r w:rsidR="00957C44">
        <w:rPr>
          <w:rFonts w:ascii="Times New Roman" w:hAnsi="Times New Roman" w:cs="Times New Roman"/>
          <w:sz w:val="28"/>
          <w:szCs w:val="28"/>
        </w:rPr>
        <w:t>, призеров</w:t>
      </w:r>
      <w:r w:rsidRPr="00B215E6">
        <w:rPr>
          <w:rFonts w:ascii="Times New Roman" w:hAnsi="Times New Roman" w:cs="Times New Roman"/>
          <w:sz w:val="28"/>
          <w:szCs w:val="28"/>
        </w:rPr>
        <w:t xml:space="preserve"> </w:t>
      </w:r>
      <w:r w:rsidR="0038337F">
        <w:rPr>
          <w:rFonts w:ascii="Times New Roman" w:hAnsi="Times New Roman" w:cs="Times New Roman"/>
          <w:sz w:val="28"/>
          <w:szCs w:val="28"/>
        </w:rPr>
        <w:t xml:space="preserve"> и лауреатов </w:t>
      </w:r>
      <w:r w:rsidRPr="00B215E6">
        <w:rPr>
          <w:rFonts w:ascii="Times New Roman" w:hAnsi="Times New Roman" w:cs="Times New Roman"/>
          <w:sz w:val="28"/>
          <w:szCs w:val="28"/>
        </w:rPr>
        <w:t xml:space="preserve">Конкурса. </w:t>
      </w:r>
    </w:p>
    <w:p w:rsidR="0054096A" w:rsidRDefault="0054096A" w:rsidP="0054096A">
      <w:pPr>
        <w:jc w:val="both"/>
        <w:rPr>
          <w:rFonts w:ascii="Times New Roman" w:hAnsi="Times New Roman" w:cs="Times New Roman"/>
          <w:sz w:val="28"/>
          <w:szCs w:val="28"/>
        </w:rPr>
      </w:pPr>
      <w:r w:rsidRPr="00B215E6">
        <w:rPr>
          <w:rFonts w:ascii="Times New Roman" w:hAnsi="Times New Roman" w:cs="Times New Roman"/>
          <w:sz w:val="28"/>
          <w:szCs w:val="28"/>
        </w:rPr>
        <w:t>8.</w:t>
      </w:r>
      <w:r w:rsidR="00957C44">
        <w:rPr>
          <w:rFonts w:ascii="Times New Roman" w:hAnsi="Times New Roman" w:cs="Times New Roman"/>
          <w:sz w:val="28"/>
          <w:szCs w:val="28"/>
        </w:rPr>
        <w:t>2.</w:t>
      </w:r>
      <w:r w:rsidRPr="00B215E6">
        <w:rPr>
          <w:rFonts w:ascii="Times New Roman" w:hAnsi="Times New Roman" w:cs="Times New Roman"/>
          <w:sz w:val="28"/>
          <w:szCs w:val="28"/>
        </w:rPr>
        <w:t xml:space="preserve">3. Все решения жюри оформляются протоколом и утверждаются председателем оргкомитета. </w:t>
      </w:r>
    </w:p>
    <w:p w:rsidR="000A78EC" w:rsidRDefault="000A78EC" w:rsidP="000A78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9. </w:t>
      </w:r>
      <w:r w:rsidRPr="00EB6CDE">
        <w:rPr>
          <w:rFonts w:ascii="Times New Roman" w:hAnsi="Times New Roman" w:cs="Times New Roman"/>
          <w:b/>
          <w:i/>
          <w:sz w:val="28"/>
          <w:szCs w:val="28"/>
        </w:rPr>
        <w:t>Критерии оценки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9E4D33" w:rsidTr="008759EA">
        <w:tc>
          <w:tcPr>
            <w:tcW w:w="7338" w:type="dxa"/>
          </w:tcPr>
          <w:p w:rsidR="009E4D33" w:rsidRPr="00DB23C6" w:rsidRDefault="009E4D33" w:rsidP="008759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оценивания</w:t>
            </w:r>
          </w:p>
        </w:tc>
        <w:tc>
          <w:tcPr>
            <w:tcW w:w="2233" w:type="dxa"/>
          </w:tcPr>
          <w:p w:rsidR="009E4D33" w:rsidRPr="00DB23C6" w:rsidRDefault="009E4D33" w:rsidP="008759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9E4D33" w:rsidTr="008759EA">
        <w:tc>
          <w:tcPr>
            <w:tcW w:w="7338" w:type="dxa"/>
          </w:tcPr>
          <w:p w:rsidR="009E4D33" w:rsidRPr="00DB23C6" w:rsidRDefault="009E4D33" w:rsidP="008759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Соответствие особенностям и структуре данного типа проекта (проблема, цель, задачи, гипотеза, этапы, выводы)</w:t>
            </w:r>
          </w:p>
        </w:tc>
        <w:tc>
          <w:tcPr>
            <w:tcW w:w="2233" w:type="dxa"/>
          </w:tcPr>
          <w:p w:rsidR="009E4D33" w:rsidRPr="00DB23C6" w:rsidRDefault="009E4D33" w:rsidP="008759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>(0-5)</w:t>
            </w:r>
          </w:p>
        </w:tc>
      </w:tr>
      <w:tr w:rsidR="009E4D33" w:rsidTr="008759EA">
        <w:tc>
          <w:tcPr>
            <w:tcW w:w="7338" w:type="dxa"/>
          </w:tcPr>
          <w:p w:rsidR="009E4D33" w:rsidRPr="00DB23C6" w:rsidRDefault="009E4D33" w:rsidP="00875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Проверка гипотезы (опровержение или подтверждение гипотезы в тексте работы) </w:t>
            </w:r>
          </w:p>
        </w:tc>
        <w:tc>
          <w:tcPr>
            <w:tcW w:w="2233" w:type="dxa"/>
          </w:tcPr>
          <w:p w:rsidR="009E4D33" w:rsidRPr="00DB23C6" w:rsidRDefault="006E3211" w:rsidP="008759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>(0-5)</w:t>
            </w:r>
          </w:p>
        </w:tc>
      </w:tr>
      <w:tr w:rsidR="009E4D33" w:rsidTr="008759EA">
        <w:tc>
          <w:tcPr>
            <w:tcW w:w="7338" w:type="dxa"/>
          </w:tcPr>
          <w:p w:rsidR="009E4D33" w:rsidRPr="00DB23C6" w:rsidRDefault="009E4D33" w:rsidP="008759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исследования. Достаточная доказательная база</w:t>
            </w:r>
          </w:p>
        </w:tc>
        <w:tc>
          <w:tcPr>
            <w:tcW w:w="2233" w:type="dxa"/>
          </w:tcPr>
          <w:p w:rsidR="009E4D33" w:rsidRPr="00DB23C6" w:rsidRDefault="009E4D33" w:rsidP="008759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>(0-5)</w:t>
            </w:r>
          </w:p>
        </w:tc>
      </w:tr>
      <w:tr w:rsidR="009E4D33" w:rsidTr="008759EA">
        <w:tc>
          <w:tcPr>
            <w:tcW w:w="7338" w:type="dxa"/>
          </w:tcPr>
          <w:p w:rsidR="009E4D33" w:rsidRPr="00DB23C6" w:rsidRDefault="009E4D33" w:rsidP="00875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>Выводы и их соответствие гипотезам, продукт исследования.</w:t>
            </w:r>
          </w:p>
        </w:tc>
        <w:tc>
          <w:tcPr>
            <w:tcW w:w="2233" w:type="dxa"/>
          </w:tcPr>
          <w:p w:rsidR="009E4D33" w:rsidRPr="00DB23C6" w:rsidRDefault="006E3211" w:rsidP="008759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>(0-5)</w:t>
            </w:r>
          </w:p>
        </w:tc>
      </w:tr>
      <w:tr w:rsidR="009E4D33" w:rsidTr="008759EA">
        <w:tc>
          <w:tcPr>
            <w:tcW w:w="7338" w:type="dxa"/>
          </w:tcPr>
          <w:p w:rsidR="009E4D33" w:rsidRPr="00DB23C6" w:rsidRDefault="009E4D33" w:rsidP="008759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>Значимость исследования не только для автора проекта</w:t>
            </w:r>
          </w:p>
        </w:tc>
        <w:tc>
          <w:tcPr>
            <w:tcW w:w="2233" w:type="dxa"/>
          </w:tcPr>
          <w:p w:rsidR="009E4D33" w:rsidRPr="00DB23C6" w:rsidRDefault="009E4D33" w:rsidP="008759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>(0-5)</w:t>
            </w:r>
          </w:p>
        </w:tc>
      </w:tr>
      <w:tr w:rsidR="009E4D33" w:rsidTr="008759EA">
        <w:tc>
          <w:tcPr>
            <w:tcW w:w="7338" w:type="dxa"/>
          </w:tcPr>
          <w:p w:rsidR="009E4D33" w:rsidRPr="00DB23C6" w:rsidRDefault="009E4D33" w:rsidP="008759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>Грамотность, стиль, культура изложения материала</w:t>
            </w:r>
          </w:p>
        </w:tc>
        <w:tc>
          <w:tcPr>
            <w:tcW w:w="2233" w:type="dxa"/>
          </w:tcPr>
          <w:p w:rsidR="009E4D33" w:rsidRPr="00DB23C6" w:rsidRDefault="009E4D33" w:rsidP="008759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>(0-5)</w:t>
            </w:r>
          </w:p>
        </w:tc>
      </w:tr>
      <w:tr w:rsidR="009E4D33" w:rsidTr="008759EA">
        <w:tc>
          <w:tcPr>
            <w:tcW w:w="7338" w:type="dxa"/>
          </w:tcPr>
          <w:p w:rsidR="009E4D33" w:rsidRPr="00DB23C6" w:rsidRDefault="009E4D33" w:rsidP="00875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>Эстетика оформления работы</w:t>
            </w:r>
          </w:p>
        </w:tc>
        <w:tc>
          <w:tcPr>
            <w:tcW w:w="2233" w:type="dxa"/>
          </w:tcPr>
          <w:p w:rsidR="009E4D33" w:rsidRPr="00DB23C6" w:rsidRDefault="009E4D33" w:rsidP="008759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>(0-5)</w:t>
            </w:r>
          </w:p>
        </w:tc>
      </w:tr>
      <w:tr w:rsidR="009E4D33" w:rsidTr="008759EA">
        <w:tc>
          <w:tcPr>
            <w:tcW w:w="7338" w:type="dxa"/>
          </w:tcPr>
          <w:p w:rsidR="009E4D33" w:rsidRPr="00DB23C6" w:rsidRDefault="009E4D33" w:rsidP="00875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>Особое мнение эксперта</w:t>
            </w:r>
          </w:p>
        </w:tc>
        <w:tc>
          <w:tcPr>
            <w:tcW w:w="2233" w:type="dxa"/>
          </w:tcPr>
          <w:p w:rsidR="009E4D33" w:rsidRPr="00DB23C6" w:rsidRDefault="009E4D33" w:rsidP="008759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>(0-5)</w:t>
            </w:r>
          </w:p>
        </w:tc>
      </w:tr>
      <w:tr w:rsidR="009E4D33" w:rsidTr="008759EA">
        <w:tc>
          <w:tcPr>
            <w:tcW w:w="7338" w:type="dxa"/>
          </w:tcPr>
          <w:p w:rsidR="009E4D33" w:rsidRPr="00DB23C6" w:rsidRDefault="009E4D33" w:rsidP="008B0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максимальное количество баллов </w:t>
            </w:r>
          </w:p>
          <w:p w:rsidR="009E4D33" w:rsidRPr="00DB23C6" w:rsidRDefault="009E4D33" w:rsidP="00875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9E4D33" w:rsidRPr="00DB23C6" w:rsidRDefault="009E4D33" w:rsidP="008759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2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</w:tr>
    </w:tbl>
    <w:p w:rsidR="000A78EC" w:rsidRDefault="000A78EC" w:rsidP="000A78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2708" w:rsidRPr="009E4D33" w:rsidRDefault="009E4D33" w:rsidP="009E4D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54096A" w:rsidRPr="009E4D33">
        <w:rPr>
          <w:rFonts w:ascii="Times New Roman" w:hAnsi="Times New Roman" w:cs="Times New Roman"/>
          <w:b/>
          <w:i/>
          <w:sz w:val="28"/>
          <w:szCs w:val="28"/>
        </w:rPr>
        <w:t xml:space="preserve">. Подведение итогов и </w:t>
      </w:r>
      <w:r w:rsidRPr="009E4D33">
        <w:rPr>
          <w:rFonts w:ascii="Times New Roman" w:hAnsi="Times New Roman" w:cs="Times New Roman"/>
          <w:b/>
          <w:i/>
          <w:sz w:val="28"/>
          <w:szCs w:val="28"/>
        </w:rPr>
        <w:t xml:space="preserve"> награждение участников конкурса</w:t>
      </w:r>
    </w:p>
    <w:p w:rsidR="00151E2E" w:rsidRDefault="009E4D33" w:rsidP="006E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215E6">
        <w:rPr>
          <w:rFonts w:ascii="Times New Roman" w:hAnsi="Times New Roman" w:cs="Times New Roman"/>
          <w:sz w:val="28"/>
          <w:szCs w:val="28"/>
        </w:rPr>
        <w:t xml:space="preserve">1. Подведение итогов осуществляет жюри. По наибольшему количеству баллов </w:t>
      </w:r>
      <w:r w:rsidR="006E3211">
        <w:rPr>
          <w:rFonts w:ascii="Times New Roman" w:hAnsi="Times New Roman" w:cs="Times New Roman"/>
          <w:sz w:val="28"/>
          <w:szCs w:val="28"/>
        </w:rPr>
        <w:t>в каждой номинации</w:t>
      </w:r>
      <w:r w:rsidR="006E3211" w:rsidRPr="00151E2E">
        <w:rPr>
          <w:rFonts w:ascii="Times New Roman" w:hAnsi="Times New Roman" w:cs="Times New Roman"/>
          <w:sz w:val="28"/>
          <w:szCs w:val="28"/>
        </w:rPr>
        <w:t xml:space="preserve"> </w:t>
      </w:r>
      <w:r w:rsidRPr="00B215E6">
        <w:rPr>
          <w:rFonts w:ascii="Times New Roman" w:hAnsi="Times New Roman" w:cs="Times New Roman"/>
          <w:sz w:val="28"/>
          <w:szCs w:val="28"/>
        </w:rPr>
        <w:t xml:space="preserve">определяются: </w:t>
      </w:r>
    </w:p>
    <w:p w:rsidR="00151E2E" w:rsidRDefault="00151E2E" w:rsidP="00151E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4D33" w:rsidRPr="00151E2E">
        <w:rPr>
          <w:rFonts w:ascii="Times New Roman" w:hAnsi="Times New Roman" w:cs="Times New Roman"/>
          <w:sz w:val="28"/>
          <w:szCs w:val="28"/>
        </w:rPr>
        <w:t>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3" w:rsidRPr="00151E2E">
        <w:rPr>
          <w:rFonts w:ascii="Times New Roman" w:hAnsi="Times New Roman" w:cs="Times New Roman"/>
          <w:sz w:val="28"/>
          <w:szCs w:val="28"/>
        </w:rPr>
        <w:t>(1 место, диплом первой степени)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9E4D33" w:rsidRPr="0015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E2E" w:rsidRDefault="00151E2E" w:rsidP="00151E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</w:t>
      </w:r>
      <w:r w:rsidR="009E4D33" w:rsidRPr="00151E2E">
        <w:rPr>
          <w:rFonts w:ascii="Times New Roman" w:hAnsi="Times New Roman" w:cs="Times New Roman"/>
          <w:sz w:val="28"/>
          <w:szCs w:val="28"/>
        </w:rPr>
        <w:t xml:space="preserve"> (2 и 3 место, дипломы второй и третьей степени)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E2E" w:rsidRDefault="00151E2E" w:rsidP="008D04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</w:t>
      </w:r>
      <w:r w:rsidR="008D040A">
        <w:rPr>
          <w:rFonts w:ascii="Times New Roman" w:hAnsi="Times New Roman" w:cs="Times New Roman"/>
          <w:sz w:val="28"/>
          <w:szCs w:val="28"/>
        </w:rPr>
        <w:t xml:space="preserve">, </w:t>
      </w:r>
      <w:r w:rsidR="008D040A" w:rsidRPr="008D040A">
        <w:rPr>
          <w:rFonts w:ascii="Times New Roman" w:hAnsi="Times New Roman" w:cs="Times New Roman"/>
          <w:sz w:val="28"/>
          <w:szCs w:val="28"/>
        </w:rPr>
        <w:t>специально отмеченны</w:t>
      </w:r>
      <w:r w:rsidR="008D040A">
        <w:rPr>
          <w:rFonts w:ascii="Times New Roman" w:hAnsi="Times New Roman" w:cs="Times New Roman"/>
          <w:sz w:val="28"/>
          <w:szCs w:val="28"/>
        </w:rPr>
        <w:t xml:space="preserve">е </w:t>
      </w:r>
      <w:r w:rsidR="008D040A" w:rsidRPr="008D040A">
        <w:rPr>
          <w:rFonts w:ascii="Times New Roman" w:hAnsi="Times New Roman" w:cs="Times New Roman"/>
          <w:sz w:val="28"/>
          <w:szCs w:val="28"/>
        </w:rPr>
        <w:t xml:space="preserve"> жюри </w:t>
      </w:r>
      <w:r w:rsidR="008D040A">
        <w:rPr>
          <w:rFonts w:ascii="Times New Roman" w:hAnsi="Times New Roman" w:cs="Times New Roman"/>
          <w:sz w:val="28"/>
          <w:szCs w:val="28"/>
        </w:rPr>
        <w:t>К</w:t>
      </w:r>
      <w:r w:rsidR="00E65857">
        <w:rPr>
          <w:rFonts w:ascii="Times New Roman" w:hAnsi="Times New Roman" w:cs="Times New Roman"/>
          <w:sz w:val="28"/>
          <w:szCs w:val="28"/>
        </w:rPr>
        <w:t>о</w:t>
      </w:r>
      <w:r w:rsidR="008D040A" w:rsidRPr="008D040A">
        <w:rPr>
          <w:rFonts w:ascii="Times New Roman" w:hAnsi="Times New Roman" w:cs="Times New Roman"/>
          <w:sz w:val="28"/>
          <w:szCs w:val="28"/>
        </w:rPr>
        <w:t xml:space="preserve">нкурса </w:t>
      </w:r>
      <w:r w:rsidR="009E4D33" w:rsidRPr="00151E2E">
        <w:rPr>
          <w:rFonts w:ascii="Times New Roman" w:hAnsi="Times New Roman" w:cs="Times New Roman"/>
          <w:sz w:val="28"/>
          <w:szCs w:val="28"/>
        </w:rPr>
        <w:t xml:space="preserve">(грамоты). </w:t>
      </w:r>
    </w:p>
    <w:p w:rsidR="009E4D33" w:rsidRPr="00151E2E" w:rsidRDefault="00151E2E" w:rsidP="006E3211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4D33" w:rsidRPr="00151E2E">
        <w:rPr>
          <w:rFonts w:ascii="Times New Roman" w:hAnsi="Times New Roman" w:cs="Times New Roman"/>
          <w:sz w:val="28"/>
          <w:szCs w:val="28"/>
        </w:rPr>
        <w:t>Победителем становится участник, набравший наибольшее количество баллов. В случае совпадения набранных баллов жюри принимает частное решение о присуждении места и награды участнику.</w:t>
      </w:r>
    </w:p>
    <w:p w:rsidR="009E4D33" w:rsidRDefault="00151E2E" w:rsidP="006E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E4D33" w:rsidRPr="00B215E6">
        <w:rPr>
          <w:rFonts w:ascii="Times New Roman" w:hAnsi="Times New Roman" w:cs="Times New Roman"/>
          <w:sz w:val="28"/>
          <w:szCs w:val="28"/>
        </w:rPr>
        <w:t>2. Организаторы Конкурса вправе принять решение о присуждении специальных дипломов и поощрительных призов</w:t>
      </w:r>
      <w:r>
        <w:rPr>
          <w:rFonts w:ascii="Times New Roman" w:hAnsi="Times New Roman" w:cs="Times New Roman"/>
          <w:sz w:val="28"/>
          <w:szCs w:val="28"/>
        </w:rPr>
        <w:t xml:space="preserve"> лауреатам</w:t>
      </w:r>
      <w:r w:rsidR="009E4D33" w:rsidRPr="00B21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D33" w:rsidRDefault="00151E2E" w:rsidP="006E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E4D33" w:rsidRPr="00B215E6">
        <w:rPr>
          <w:rFonts w:ascii="Times New Roman" w:hAnsi="Times New Roman" w:cs="Times New Roman"/>
          <w:sz w:val="28"/>
          <w:szCs w:val="28"/>
        </w:rPr>
        <w:t xml:space="preserve">3. Участники, представившие свои проекты и не ставшие </w:t>
      </w:r>
      <w:r>
        <w:rPr>
          <w:rFonts w:ascii="Times New Roman" w:hAnsi="Times New Roman" w:cs="Times New Roman"/>
          <w:sz w:val="28"/>
          <w:szCs w:val="28"/>
        </w:rPr>
        <w:t xml:space="preserve">призерами и лауреатами,  </w:t>
      </w:r>
      <w:r w:rsidR="009E4D33" w:rsidRPr="00B215E6">
        <w:rPr>
          <w:rFonts w:ascii="Times New Roman" w:hAnsi="Times New Roman" w:cs="Times New Roman"/>
          <w:sz w:val="28"/>
          <w:szCs w:val="28"/>
        </w:rPr>
        <w:t xml:space="preserve"> получают сертификат участника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E4D33" w:rsidRPr="00B215E6">
        <w:rPr>
          <w:rFonts w:ascii="Times New Roman" w:hAnsi="Times New Roman" w:cs="Times New Roman"/>
          <w:sz w:val="28"/>
          <w:szCs w:val="28"/>
        </w:rPr>
        <w:t>онкурса.</w:t>
      </w:r>
    </w:p>
    <w:p w:rsidR="00FC4E08" w:rsidRDefault="00FC4E08" w:rsidP="006E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Учителя, руководители  лучших проектов,  победителей и призеров, будут награждены Благодарственными письмами за подготовку</w:t>
      </w:r>
      <w:r w:rsidRPr="00FC4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победителей и призеров.</w:t>
      </w:r>
    </w:p>
    <w:p w:rsidR="009E4D33" w:rsidRDefault="00151E2E" w:rsidP="009E4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2104F">
        <w:rPr>
          <w:rFonts w:ascii="Times New Roman" w:hAnsi="Times New Roman" w:cs="Times New Roman"/>
          <w:sz w:val="28"/>
          <w:szCs w:val="28"/>
        </w:rPr>
        <w:t>5</w:t>
      </w:r>
      <w:r w:rsidR="009E4D33" w:rsidRPr="00B215E6">
        <w:rPr>
          <w:rFonts w:ascii="Times New Roman" w:hAnsi="Times New Roman" w:cs="Times New Roman"/>
          <w:sz w:val="28"/>
          <w:szCs w:val="28"/>
        </w:rPr>
        <w:t>. Результаты Конкурса</w:t>
      </w:r>
      <w:r w:rsidR="008D040A">
        <w:rPr>
          <w:rFonts w:ascii="Times New Roman" w:hAnsi="Times New Roman" w:cs="Times New Roman"/>
          <w:sz w:val="28"/>
          <w:szCs w:val="28"/>
        </w:rPr>
        <w:t xml:space="preserve">, </w:t>
      </w:r>
      <w:r w:rsidR="008D040A" w:rsidRPr="00B215E6">
        <w:rPr>
          <w:rFonts w:ascii="Times New Roman" w:hAnsi="Times New Roman" w:cs="Times New Roman"/>
          <w:sz w:val="28"/>
          <w:szCs w:val="28"/>
        </w:rPr>
        <w:t xml:space="preserve">а </w:t>
      </w:r>
      <w:r w:rsidR="008D040A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D040A" w:rsidRPr="00B215E6">
        <w:rPr>
          <w:rFonts w:ascii="Times New Roman" w:hAnsi="Times New Roman" w:cs="Times New Roman"/>
          <w:sz w:val="28"/>
          <w:szCs w:val="28"/>
        </w:rPr>
        <w:t>лучшие проекты</w:t>
      </w:r>
      <w:r w:rsidR="00C2104F" w:rsidRPr="00C2104F">
        <w:rPr>
          <w:rFonts w:ascii="Times New Roman" w:hAnsi="Times New Roman" w:cs="Times New Roman"/>
          <w:sz w:val="28"/>
          <w:szCs w:val="28"/>
        </w:rPr>
        <w:t xml:space="preserve"> </w:t>
      </w:r>
      <w:r w:rsidR="00C2104F" w:rsidRPr="00B215E6">
        <w:rPr>
          <w:rFonts w:ascii="Times New Roman" w:hAnsi="Times New Roman" w:cs="Times New Roman"/>
          <w:sz w:val="28"/>
          <w:szCs w:val="28"/>
        </w:rPr>
        <w:t>будут</w:t>
      </w:r>
      <w:r w:rsidR="008D040A" w:rsidRPr="00B215E6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9E4D33" w:rsidRPr="00B215E6">
        <w:rPr>
          <w:rFonts w:ascii="Times New Roman" w:hAnsi="Times New Roman" w:cs="Times New Roman"/>
          <w:sz w:val="28"/>
          <w:szCs w:val="28"/>
        </w:rPr>
        <w:t xml:space="preserve">  на сайте </w:t>
      </w:r>
      <w:r w:rsidR="005C50F3">
        <w:rPr>
          <w:rFonts w:ascii="Times New Roman" w:hAnsi="Times New Roman" w:cs="Times New Roman"/>
          <w:sz w:val="28"/>
          <w:szCs w:val="28"/>
        </w:rPr>
        <w:t>организаторов.</w:t>
      </w:r>
      <w:r w:rsidR="009E4D33" w:rsidRPr="00B21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97" w:rsidRDefault="00DD5497" w:rsidP="00F206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96A" w:rsidRPr="008B0621" w:rsidRDefault="0054096A" w:rsidP="00F206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62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Контактная информация</w:t>
      </w:r>
    </w:p>
    <w:p w:rsidR="00F20609" w:rsidRPr="00931906" w:rsidRDefault="0054096A" w:rsidP="00F20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5E6"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54096A" w:rsidRPr="00F20609" w:rsidRDefault="00F20609" w:rsidP="00540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Султанова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Электронная почта:</w:t>
      </w:r>
      <w:r w:rsidRPr="00F2060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D49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guzel</w:t>
        </w:r>
        <w:r w:rsidRPr="006D490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6D49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sultanova</w:t>
        </w:r>
        <w:r w:rsidRPr="006D490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6D49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D490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49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708" w:rsidRDefault="00602708" w:rsidP="006027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02708" w:rsidRPr="00EB6CDE" w:rsidRDefault="00602708" w:rsidP="006027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2708">
        <w:t xml:space="preserve"> </w:t>
      </w:r>
      <w:r w:rsidRPr="00EB6CDE">
        <w:rPr>
          <w:rFonts w:ascii="Times New Roman" w:hAnsi="Times New Roman" w:cs="Times New Roman"/>
          <w:b/>
          <w:i/>
          <w:sz w:val="28"/>
          <w:szCs w:val="28"/>
        </w:rPr>
        <w:t>Заявка на участие в конкурсе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2708" w:rsidTr="00602708">
        <w:tc>
          <w:tcPr>
            <w:tcW w:w="4785" w:type="dxa"/>
          </w:tcPr>
          <w:p w:rsidR="00602708" w:rsidRDefault="00602708" w:rsidP="00EB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E6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4786" w:type="dxa"/>
          </w:tcPr>
          <w:p w:rsidR="00602708" w:rsidRDefault="00602708" w:rsidP="0060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708" w:rsidTr="00602708">
        <w:tc>
          <w:tcPr>
            <w:tcW w:w="4785" w:type="dxa"/>
          </w:tcPr>
          <w:p w:rsidR="00602708" w:rsidRDefault="00602708" w:rsidP="0060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E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602708" w:rsidRDefault="00602708" w:rsidP="0060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708" w:rsidTr="00602708">
        <w:tc>
          <w:tcPr>
            <w:tcW w:w="4785" w:type="dxa"/>
          </w:tcPr>
          <w:p w:rsidR="00602708" w:rsidRDefault="00602708" w:rsidP="00EB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E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786" w:type="dxa"/>
          </w:tcPr>
          <w:p w:rsidR="00602708" w:rsidRDefault="00602708" w:rsidP="0060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708" w:rsidTr="00602708">
        <w:tc>
          <w:tcPr>
            <w:tcW w:w="4785" w:type="dxa"/>
          </w:tcPr>
          <w:p w:rsidR="00602708" w:rsidRDefault="00602708" w:rsidP="0060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04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D040A">
              <w:rPr>
                <w:rFonts w:ascii="Times New Roman" w:hAnsi="Times New Roman" w:cs="Times New Roman"/>
                <w:sz w:val="28"/>
                <w:szCs w:val="28"/>
              </w:rPr>
              <w:t>село)</w:t>
            </w:r>
          </w:p>
        </w:tc>
        <w:tc>
          <w:tcPr>
            <w:tcW w:w="4786" w:type="dxa"/>
          </w:tcPr>
          <w:p w:rsidR="00602708" w:rsidRDefault="00602708" w:rsidP="0060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A6" w:rsidTr="00602708">
        <w:tc>
          <w:tcPr>
            <w:tcW w:w="4785" w:type="dxa"/>
          </w:tcPr>
          <w:p w:rsidR="00FF34A6" w:rsidRDefault="00FF34A6" w:rsidP="0060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75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786" w:type="dxa"/>
          </w:tcPr>
          <w:p w:rsidR="00FF34A6" w:rsidRDefault="00FF34A6" w:rsidP="0060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2E" w:rsidTr="00602708">
        <w:tc>
          <w:tcPr>
            <w:tcW w:w="4785" w:type="dxa"/>
          </w:tcPr>
          <w:p w:rsidR="00151E2E" w:rsidRDefault="00151E2E" w:rsidP="0060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786" w:type="dxa"/>
          </w:tcPr>
          <w:p w:rsidR="00151E2E" w:rsidRDefault="00151E2E" w:rsidP="0060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708" w:rsidTr="00602708">
        <w:tc>
          <w:tcPr>
            <w:tcW w:w="4785" w:type="dxa"/>
          </w:tcPr>
          <w:p w:rsidR="00602708" w:rsidRDefault="00602708" w:rsidP="00602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602708" w:rsidRDefault="00602708" w:rsidP="0060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DE" w:rsidTr="00602708">
        <w:tc>
          <w:tcPr>
            <w:tcW w:w="4785" w:type="dxa"/>
          </w:tcPr>
          <w:p w:rsidR="00EB6CDE" w:rsidRDefault="00EB6CDE" w:rsidP="00EB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E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786" w:type="dxa"/>
          </w:tcPr>
          <w:p w:rsidR="00EB6CDE" w:rsidRDefault="00EB6CDE" w:rsidP="0060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DE" w:rsidTr="00602708">
        <w:tc>
          <w:tcPr>
            <w:tcW w:w="4785" w:type="dxa"/>
          </w:tcPr>
          <w:p w:rsidR="00EB6CDE" w:rsidRPr="00B215E6" w:rsidRDefault="00957C44" w:rsidP="00EB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E6">
              <w:rPr>
                <w:rFonts w:ascii="Times New Roman" w:hAnsi="Times New Roman" w:cs="Times New Roman"/>
                <w:sz w:val="28"/>
                <w:szCs w:val="28"/>
              </w:rPr>
              <w:t>ФИО учителя/руководителя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его контактный телефон</w:t>
            </w:r>
          </w:p>
        </w:tc>
        <w:tc>
          <w:tcPr>
            <w:tcW w:w="4786" w:type="dxa"/>
          </w:tcPr>
          <w:p w:rsidR="00EB6CDE" w:rsidRDefault="00EB6CDE" w:rsidP="0060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C44" w:rsidTr="00602708">
        <w:tc>
          <w:tcPr>
            <w:tcW w:w="4785" w:type="dxa"/>
          </w:tcPr>
          <w:p w:rsidR="00957C44" w:rsidRPr="00B215E6" w:rsidRDefault="00957C44" w:rsidP="00EB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E6">
              <w:rPr>
                <w:rFonts w:ascii="Times New Roman" w:hAnsi="Times New Roman" w:cs="Times New Roman"/>
                <w:sz w:val="28"/>
                <w:szCs w:val="28"/>
              </w:rPr>
              <w:t>Дата подачи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</w:p>
        </w:tc>
        <w:tc>
          <w:tcPr>
            <w:tcW w:w="4786" w:type="dxa"/>
          </w:tcPr>
          <w:p w:rsidR="00957C44" w:rsidRDefault="00957C44" w:rsidP="0060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708" w:rsidRDefault="00602708" w:rsidP="00602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CDE" w:rsidRDefault="00EB6CDE" w:rsidP="00EB6C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4096A" w:rsidRPr="00EB6CDE" w:rsidRDefault="0054096A" w:rsidP="00EB6C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CDE">
        <w:rPr>
          <w:rFonts w:ascii="Times New Roman" w:hAnsi="Times New Roman" w:cs="Times New Roman"/>
          <w:b/>
          <w:i/>
          <w:sz w:val="28"/>
          <w:szCs w:val="28"/>
        </w:rPr>
        <w:t>Требования к предоставляемым исследовательским работам</w:t>
      </w:r>
    </w:p>
    <w:p w:rsidR="0054096A" w:rsidRPr="00B215E6" w:rsidRDefault="0054096A" w:rsidP="00EB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5E6">
        <w:rPr>
          <w:rFonts w:ascii="Times New Roman" w:hAnsi="Times New Roman" w:cs="Times New Roman"/>
          <w:sz w:val="28"/>
          <w:szCs w:val="28"/>
        </w:rPr>
        <w:t xml:space="preserve">Структура описания проекта </w:t>
      </w:r>
    </w:p>
    <w:p w:rsidR="0054096A" w:rsidRDefault="006119D8" w:rsidP="00611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4096A" w:rsidRPr="007B5E09">
        <w:rPr>
          <w:rFonts w:ascii="Times New Roman" w:hAnsi="Times New Roman" w:cs="Times New Roman"/>
          <w:i/>
          <w:sz w:val="28"/>
          <w:szCs w:val="28"/>
        </w:rPr>
        <w:t xml:space="preserve">Введение </w:t>
      </w:r>
      <w:r w:rsidR="0054096A" w:rsidRPr="00B215E6">
        <w:rPr>
          <w:rFonts w:ascii="Times New Roman" w:hAnsi="Times New Roman" w:cs="Times New Roman"/>
          <w:sz w:val="28"/>
          <w:szCs w:val="28"/>
        </w:rPr>
        <w:t>(обоснование</w:t>
      </w:r>
      <w:r w:rsidR="00E65857">
        <w:rPr>
          <w:rFonts w:ascii="Times New Roman" w:hAnsi="Times New Roman" w:cs="Times New Roman"/>
          <w:sz w:val="28"/>
          <w:szCs w:val="28"/>
        </w:rPr>
        <w:t xml:space="preserve"> актуальности проблемы и темы</w:t>
      </w:r>
      <w:r w:rsidR="0054096A" w:rsidRPr="00B215E6">
        <w:rPr>
          <w:rFonts w:ascii="Times New Roman" w:hAnsi="Times New Roman" w:cs="Times New Roman"/>
          <w:sz w:val="28"/>
          <w:szCs w:val="28"/>
        </w:rPr>
        <w:t xml:space="preserve"> данн</w:t>
      </w:r>
      <w:r w:rsidR="00E65857">
        <w:rPr>
          <w:rFonts w:ascii="Times New Roman" w:hAnsi="Times New Roman" w:cs="Times New Roman"/>
          <w:sz w:val="28"/>
          <w:szCs w:val="28"/>
        </w:rPr>
        <w:t>ого проекта</w:t>
      </w:r>
      <w:r w:rsidR="0054096A" w:rsidRPr="00B21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96A" w:rsidRPr="00B215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4096A" w:rsidRPr="00B215E6">
        <w:rPr>
          <w:rFonts w:ascii="Times New Roman" w:hAnsi="Times New Roman" w:cs="Times New Roman"/>
          <w:sz w:val="28"/>
          <w:szCs w:val="28"/>
        </w:rPr>
        <w:t xml:space="preserve">, цели и задачи реализации проекта, план проведения проектной деятельности, план взаимодействия учителя и ученика, этапы проекта). </w:t>
      </w:r>
    </w:p>
    <w:p w:rsidR="0054096A" w:rsidRDefault="006119D8" w:rsidP="00611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4096A" w:rsidRPr="007B5E09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="0054096A" w:rsidRPr="00B215E6">
        <w:rPr>
          <w:rFonts w:ascii="Times New Roman" w:hAnsi="Times New Roman" w:cs="Times New Roman"/>
          <w:sz w:val="28"/>
          <w:szCs w:val="28"/>
        </w:rPr>
        <w:t xml:space="preserve"> в соответствии с выделенными этапами деятельности обучающихся (цель этапа, задачи, сроки, содержание деятельности исследователя на каждом этапе, в том числе обзор источников по теме (желательно), содержание исследования; результаты, выводы по каждому этапу). </w:t>
      </w:r>
    </w:p>
    <w:p w:rsidR="0054096A" w:rsidRDefault="006119D8" w:rsidP="0022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4096A" w:rsidRPr="007B5E09">
        <w:rPr>
          <w:rFonts w:ascii="Times New Roman" w:hAnsi="Times New Roman" w:cs="Times New Roman"/>
          <w:i/>
          <w:sz w:val="28"/>
          <w:szCs w:val="28"/>
        </w:rPr>
        <w:t>Заключение</w:t>
      </w:r>
      <w:r w:rsidR="0054096A" w:rsidRPr="00B215E6">
        <w:rPr>
          <w:rFonts w:ascii="Times New Roman" w:hAnsi="Times New Roman" w:cs="Times New Roman"/>
          <w:sz w:val="28"/>
          <w:szCs w:val="28"/>
        </w:rPr>
        <w:t xml:space="preserve"> включает в себя: анализ результатов в соответствии с поставленными целями (запланированными результатами), выводы; значение результатов, их новизна. </w:t>
      </w:r>
    </w:p>
    <w:p w:rsidR="006119D8" w:rsidRDefault="006119D8" w:rsidP="00184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54096A" w:rsidRPr="007B5E09">
        <w:rPr>
          <w:rFonts w:ascii="Times New Roman" w:hAnsi="Times New Roman" w:cs="Times New Roman"/>
          <w:i/>
          <w:sz w:val="28"/>
          <w:szCs w:val="28"/>
        </w:rPr>
        <w:t>Описание продукта</w:t>
      </w:r>
      <w:r w:rsidR="0054096A" w:rsidRPr="00B215E6">
        <w:rPr>
          <w:rFonts w:ascii="Times New Roman" w:hAnsi="Times New Roman" w:cs="Times New Roman"/>
          <w:sz w:val="28"/>
          <w:szCs w:val="28"/>
        </w:rPr>
        <w:t>, полученного в результате реализации проекта (</w:t>
      </w:r>
      <w:r>
        <w:rPr>
          <w:rFonts w:ascii="Times New Roman" w:hAnsi="Times New Roman" w:cs="Times New Roman"/>
          <w:sz w:val="28"/>
          <w:szCs w:val="28"/>
        </w:rPr>
        <w:t>сообщение, доклад, отчет, письмо,  журнал, видеофильм и др.).</w:t>
      </w:r>
      <w:r w:rsidRPr="00605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096A" w:rsidRDefault="001846B1" w:rsidP="00184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54096A" w:rsidRPr="007B5E09">
        <w:rPr>
          <w:rFonts w:ascii="Times New Roman" w:hAnsi="Times New Roman" w:cs="Times New Roman"/>
          <w:i/>
          <w:sz w:val="28"/>
          <w:szCs w:val="28"/>
        </w:rPr>
        <w:t>Список литературы и информационных источников</w:t>
      </w:r>
      <w:r w:rsidR="0054096A" w:rsidRPr="00B215E6">
        <w:rPr>
          <w:rFonts w:ascii="Times New Roman" w:hAnsi="Times New Roman" w:cs="Times New Roman"/>
          <w:sz w:val="28"/>
          <w:szCs w:val="28"/>
        </w:rPr>
        <w:t xml:space="preserve"> (при оформлении списка источников сначала перечисляются источники на бумажном носителе </w:t>
      </w:r>
      <w:r w:rsidR="0054096A" w:rsidRPr="00B215E6">
        <w:rPr>
          <w:rFonts w:ascii="Times New Roman" w:hAnsi="Times New Roman" w:cs="Times New Roman"/>
          <w:sz w:val="28"/>
          <w:szCs w:val="28"/>
        </w:rPr>
        <w:lastRenderedPageBreak/>
        <w:t>(автор, название книги, город, издательство, год, количество страниц), а затем электронные источники.</w:t>
      </w:r>
      <w:proofErr w:type="gramEnd"/>
      <w:r w:rsidR="0054096A" w:rsidRPr="00B215E6">
        <w:rPr>
          <w:rFonts w:ascii="Times New Roman" w:hAnsi="Times New Roman" w:cs="Times New Roman"/>
          <w:sz w:val="28"/>
          <w:szCs w:val="28"/>
        </w:rPr>
        <w:t xml:space="preserve"> Список выстраивается и нумеруется по алфавиту фамилий авторов. </w:t>
      </w:r>
      <w:proofErr w:type="gramStart"/>
      <w:r w:rsidR="0054096A" w:rsidRPr="00B215E6">
        <w:rPr>
          <w:rFonts w:ascii="Times New Roman" w:hAnsi="Times New Roman" w:cs="Times New Roman"/>
          <w:sz w:val="28"/>
          <w:szCs w:val="28"/>
        </w:rPr>
        <w:t xml:space="preserve">Если в источнике не указан его автор, то в списке такой источник занимает место согласно своему названию). </w:t>
      </w:r>
      <w:proofErr w:type="gramEnd"/>
    </w:p>
    <w:p w:rsidR="00EB6CDE" w:rsidRDefault="001846B1" w:rsidP="00E308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4096A" w:rsidRPr="007B5E09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54096A" w:rsidRPr="00B215E6">
        <w:rPr>
          <w:rFonts w:ascii="Times New Roman" w:hAnsi="Times New Roman" w:cs="Times New Roman"/>
          <w:sz w:val="28"/>
          <w:szCs w:val="28"/>
        </w:rPr>
        <w:t xml:space="preserve"> (может быть приложен электронный вариант продукта проектной деятельности, видео). </w:t>
      </w:r>
    </w:p>
    <w:sectPr w:rsidR="00EB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C2F"/>
    <w:multiLevelType w:val="hybridMultilevel"/>
    <w:tmpl w:val="B56A3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234D"/>
    <w:multiLevelType w:val="hybridMultilevel"/>
    <w:tmpl w:val="BFC6AF14"/>
    <w:lvl w:ilvl="0" w:tplc="4984BB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5220CEC"/>
    <w:multiLevelType w:val="hybridMultilevel"/>
    <w:tmpl w:val="F61A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91788"/>
    <w:multiLevelType w:val="hybridMultilevel"/>
    <w:tmpl w:val="0226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E7E9A"/>
    <w:multiLevelType w:val="multilevel"/>
    <w:tmpl w:val="82240654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8166D1"/>
    <w:multiLevelType w:val="hybridMultilevel"/>
    <w:tmpl w:val="7AAC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979D5"/>
    <w:multiLevelType w:val="multilevel"/>
    <w:tmpl w:val="49942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15"/>
    <w:rsid w:val="000345A4"/>
    <w:rsid w:val="00071BCE"/>
    <w:rsid w:val="000A78EC"/>
    <w:rsid w:val="000B6BF9"/>
    <w:rsid w:val="000F0BFC"/>
    <w:rsid w:val="00151E2E"/>
    <w:rsid w:val="001827BF"/>
    <w:rsid w:val="001846B1"/>
    <w:rsid w:val="00197382"/>
    <w:rsid w:val="002144DC"/>
    <w:rsid w:val="00220000"/>
    <w:rsid w:val="0026550C"/>
    <w:rsid w:val="00283E3B"/>
    <w:rsid w:val="002A3D5E"/>
    <w:rsid w:val="002A4CF8"/>
    <w:rsid w:val="002D3232"/>
    <w:rsid w:val="002E2FFD"/>
    <w:rsid w:val="003057F4"/>
    <w:rsid w:val="00334450"/>
    <w:rsid w:val="0033568B"/>
    <w:rsid w:val="003448F8"/>
    <w:rsid w:val="0034744B"/>
    <w:rsid w:val="0038337F"/>
    <w:rsid w:val="003E62DA"/>
    <w:rsid w:val="003E6B44"/>
    <w:rsid w:val="0043145E"/>
    <w:rsid w:val="004634AB"/>
    <w:rsid w:val="00471690"/>
    <w:rsid w:val="004B4B21"/>
    <w:rsid w:val="004D18DC"/>
    <w:rsid w:val="004D3407"/>
    <w:rsid w:val="004D7854"/>
    <w:rsid w:val="004E666E"/>
    <w:rsid w:val="0054096A"/>
    <w:rsid w:val="005A0D76"/>
    <w:rsid w:val="005B4CFE"/>
    <w:rsid w:val="005C50F3"/>
    <w:rsid w:val="005F6705"/>
    <w:rsid w:val="00602708"/>
    <w:rsid w:val="006119D8"/>
    <w:rsid w:val="00654642"/>
    <w:rsid w:val="00690C32"/>
    <w:rsid w:val="006E1D97"/>
    <w:rsid w:val="006E3211"/>
    <w:rsid w:val="00764E2C"/>
    <w:rsid w:val="007B5E09"/>
    <w:rsid w:val="007D1836"/>
    <w:rsid w:val="007D7FC4"/>
    <w:rsid w:val="00830D92"/>
    <w:rsid w:val="00832A71"/>
    <w:rsid w:val="00890759"/>
    <w:rsid w:val="008A3054"/>
    <w:rsid w:val="008B0621"/>
    <w:rsid w:val="008D040A"/>
    <w:rsid w:val="008D46C7"/>
    <w:rsid w:val="008F318A"/>
    <w:rsid w:val="00931906"/>
    <w:rsid w:val="0095585A"/>
    <w:rsid w:val="00956D57"/>
    <w:rsid w:val="00957C44"/>
    <w:rsid w:val="009E4D33"/>
    <w:rsid w:val="00A047A4"/>
    <w:rsid w:val="00A434F7"/>
    <w:rsid w:val="00AE58DD"/>
    <w:rsid w:val="00B62F15"/>
    <w:rsid w:val="00BD02F3"/>
    <w:rsid w:val="00BD37D8"/>
    <w:rsid w:val="00C2104F"/>
    <w:rsid w:val="00C34E55"/>
    <w:rsid w:val="00C44B0F"/>
    <w:rsid w:val="00C4522C"/>
    <w:rsid w:val="00C55A68"/>
    <w:rsid w:val="00CA2D93"/>
    <w:rsid w:val="00D410C9"/>
    <w:rsid w:val="00D6375F"/>
    <w:rsid w:val="00D7493E"/>
    <w:rsid w:val="00D81F49"/>
    <w:rsid w:val="00DB23C6"/>
    <w:rsid w:val="00DD5497"/>
    <w:rsid w:val="00E30804"/>
    <w:rsid w:val="00E461C4"/>
    <w:rsid w:val="00E61E4E"/>
    <w:rsid w:val="00E65857"/>
    <w:rsid w:val="00E7470D"/>
    <w:rsid w:val="00EB6CDE"/>
    <w:rsid w:val="00ED58C5"/>
    <w:rsid w:val="00ED63EC"/>
    <w:rsid w:val="00F13D8F"/>
    <w:rsid w:val="00F20609"/>
    <w:rsid w:val="00F9260E"/>
    <w:rsid w:val="00FC4E08"/>
    <w:rsid w:val="00FC6F56"/>
    <w:rsid w:val="00FF342F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8"/>
  </w:style>
  <w:style w:type="paragraph" w:styleId="2">
    <w:name w:val="heading 2"/>
    <w:basedOn w:val="a"/>
    <w:link w:val="20"/>
    <w:uiPriority w:val="9"/>
    <w:qFormat/>
    <w:rsid w:val="006E1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0609"/>
    <w:rPr>
      <w:color w:val="0000FF" w:themeColor="hyperlink"/>
      <w:u w:val="single"/>
    </w:rPr>
  </w:style>
  <w:style w:type="paragraph" w:customStyle="1" w:styleId="Default">
    <w:name w:val="Default"/>
    <w:rsid w:val="00BD3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rsid w:val="00CA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827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E1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8"/>
  </w:style>
  <w:style w:type="paragraph" w:styleId="2">
    <w:name w:val="heading 2"/>
    <w:basedOn w:val="a"/>
    <w:link w:val="20"/>
    <w:uiPriority w:val="9"/>
    <w:qFormat/>
    <w:rsid w:val="006E1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0609"/>
    <w:rPr>
      <w:color w:val="0000FF" w:themeColor="hyperlink"/>
      <w:u w:val="single"/>
    </w:rPr>
  </w:style>
  <w:style w:type="paragraph" w:customStyle="1" w:styleId="Default">
    <w:name w:val="Default"/>
    <w:rsid w:val="00BD3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rsid w:val="00CA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827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E1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zel-sultan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9B26-9D09-4D17-914F-B00C6DB2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2020-01-24T09:54:00Z</dcterms:created>
  <dcterms:modified xsi:type="dcterms:W3CDTF">2020-01-24T09:54:00Z</dcterms:modified>
</cp:coreProperties>
</file>